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E492C" w14:textId="138DDE85" w:rsidR="00C754F1" w:rsidRDefault="00C754F1" w:rsidP="00C754F1">
      <w:pPr>
        <w:pStyle w:val="Heading1"/>
      </w:pPr>
      <w:r>
        <w:t>Increase Disability Support Pension now to deal with coronavirus</w:t>
      </w:r>
    </w:p>
    <w:p w14:paraId="4B3A3261" w14:textId="6B79C783" w:rsidR="006364ED" w:rsidRPr="00C754F1" w:rsidRDefault="00825E4D" w:rsidP="007100FB">
      <w:pPr>
        <w:spacing w:line="276" w:lineRule="auto"/>
        <w:rPr>
          <w:rFonts w:ascii="Arial" w:eastAsia="Arial" w:hAnsi="Arial" w:cs="Arial"/>
          <w:sz w:val="20"/>
          <w:szCs w:val="20"/>
        </w:rPr>
      </w:pPr>
      <w:r w:rsidRPr="00C754F1">
        <w:rPr>
          <w:rFonts w:ascii="Arial" w:eastAsia="Arial" w:hAnsi="Arial" w:cs="Arial"/>
          <w:sz w:val="20"/>
          <w:szCs w:val="20"/>
        </w:rPr>
        <w:t xml:space="preserve">People with disability who receive the Disability Support Pension (DSP) urgently need access to the increased </w:t>
      </w:r>
      <w:r w:rsidR="0082214A" w:rsidRPr="00C754F1">
        <w:rPr>
          <w:rFonts w:ascii="Arial" w:eastAsia="Arial" w:hAnsi="Arial" w:cs="Arial"/>
          <w:sz w:val="20"/>
          <w:szCs w:val="20"/>
        </w:rPr>
        <w:t xml:space="preserve">Coronavirus Supplement of $550 per fortnight, consistent with the Jobseeker Payment and other payments </w:t>
      </w:r>
      <w:r w:rsidRPr="00C754F1">
        <w:rPr>
          <w:rFonts w:ascii="Arial" w:eastAsia="Arial" w:hAnsi="Arial" w:cs="Arial"/>
          <w:sz w:val="20"/>
          <w:szCs w:val="20"/>
        </w:rPr>
        <w:t xml:space="preserve">recently </w:t>
      </w:r>
      <w:r w:rsidR="0082214A" w:rsidRPr="00C754F1">
        <w:rPr>
          <w:rFonts w:ascii="Arial" w:eastAsia="Arial" w:hAnsi="Arial" w:cs="Arial"/>
          <w:sz w:val="20"/>
          <w:szCs w:val="20"/>
        </w:rPr>
        <w:t xml:space="preserve">announced. </w:t>
      </w:r>
    </w:p>
    <w:p w14:paraId="67A240D7" w14:textId="77777777" w:rsidR="001F5B18" w:rsidRPr="00C754F1" w:rsidRDefault="001F5B18" w:rsidP="007100FB">
      <w:pPr>
        <w:spacing w:line="276" w:lineRule="auto"/>
        <w:rPr>
          <w:rFonts w:ascii="Arial" w:eastAsia="Arial" w:hAnsi="Arial" w:cs="Arial"/>
          <w:sz w:val="20"/>
          <w:szCs w:val="20"/>
        </w:rPr>
      </w:pPr>
    </w:p>
    <w:p w14:paraId="09A85F46" w14:textId="77777777" w:rsidR="00825E4D" w:rsidRPr="00C754F1" w:rsidRDefault="00825E4D" w:rsidP="007100FB">
      <w:pPr>
        <w:spacing w:line="276" w:lineRule="auto"/>
        <w:rPr>
          <w:rFonts w:ascii="Arial" w:eastAsia="Arial" w:hAnsi="Arial" w:cs="Arial"/>
          <w:sz w:val="20"/>
          <w:szCs w:val="20"/>
        </w:rPr>
      </w:pPr>
      <w:r w:rsidRPr="00C754F1">
        <w:rPr>
          <w:rFonts w:ascii="Arial" w:eastAsia="Arial" w:hAnsi="Arial" w:cs="Arial"/>
          <w:sz w:val="20"/>
          <w:szCs w:val="20"/>
        </w:rPr>
        <w:t>P</w:t>
      </w:r>
      <w:r w:rsidR="0082214A" w:rsidRPr="00C754F1">
        <w:rPr>
          <w:rFonts w:ascii="Arial" w:eastAsia="Arial" w:hAnsi="Arial" w:cs="Arial"/>
          <w:sz w:val="20"/>
          <w:szCs w:val="20"/>
        </w:rPr>
        <w:t xml:space="preserve">eople with disability who are in receipt of DSP are experiencing and facing additional, unforeseen costs in this time of crisis, which is causing significant levels of distress and anxiety, and only serving to further entrench DSP recipients into poverty. </w:t>
      </w:r>
    </w:p>
    <w:p w14:paraId="287078B0" w14:textId="77777777" w:rsidR="00825E4D" w:rsidRPr="00C754F1" w:rsidRDefault="00825E4D" w:rsidP="007100FB">
      <w:pPr>
        <w:spacing w:line="276" w:lineRule="auto"/>
        <w:rPr>
          <w:rFonts w:ascii="Arial" w:eastAsia="Arial" w:hAnsi="Arial" w:cs="Arial"/>
          <w:sz w:val="20"/>
          <w:szCs w:val="20"/>
        </w:rPr>
      </w:pPr>
    </w:p>
    <w:p w14:paraId="7DD2BC6B" w14:textId="77777777" w:rsidR="00825E4D" w:rsidRPr="00C754F1" w:rsidRDefault="005D2AA1" w:rsidP="007100FB">
      <w:pPr>
        <w:spacing w:line="276" w:lineRule="auto"/>
        <w:rPr>
          <w:rFonts w:ascii="Arial" w:eastAsia="Arial" w:hAnsi="Arial" w:cs="Arial"/>
          <w:sz w:val="20"/>
          <w:szCs w:val="20"/>
        </w:rPr>
      </w:pPr>
      <w:r w:rsidRPr="00C754F1">
        <w:rPr>
          <w:rFonts w:ascii="Arial" w:eastAsia="Arial" w:hAnsi="Arial" w:cs="Arial"/>
          <w:sz w:val="20"/>
          <w:szCs w:val="20"/>
        </w:rPr>
        <w:t xml:space="preserve">It is </w:t>
      </w:r>
      <w:r w:rsidR="00507ED4" w:rsidRPr="00C754F1">
        <w:rPr>
          <w:rFonts w:ascii="Arial" w:eastAsia="Arial" w:hAnsi="Arial" w:cs="Arial"/>
          <w:sz w:val="20"/>
          <w:szCs w:val="20"/>
        </w:rPr>
        <w:t xml:space="preserve">well recognised </w:t>
      </w:r>
      <w:r w:rsidRPr="00C754F1">
        <w:rPr>
          <w:rFonts w:ascii="Arial" w:eastAsia="Arial" w:hAnsi="Arial" w:cs="Arial"/>
          <w:sz w:val="20"/>
          <w:szCs w:val="20"/>
        </w:rPr>
        <w:t xml:space="preserve">that 50% of people with disability already live in poverty so additional costs at this time are ‘tipping people </w:t>
      </w:r>
      <w:r w:rsidR="00507ED4" w:rsidRPr="00C754F1">
        <w:rPr>
          <w:rFonts w:ascii="Arial" w:eastAsia="Arial" w:hAnsi="Arial" w:cs="Arial"/>
          <w:sz w:val="20"/>
          <w:szCs w:val="20"/>
        </w:rPr>
        <w:t xml:space="preserve">with disability </w:t>
      </w:r>
      <w:r w:rsidRPr="00C754F1">
        <w:rPr>
          <w:rFonts w:ascii="Arial" w:eastAsia="Arial" w:hAnsi="Arial" w:cs="Arial"/>
          <w:sz w:val="20"/>
          <w:szCs w:val="20"/>
        </w:rPr>
        <w:t>over the edge.’</w:t>
      </w:r>
      <w:r w:rsidR="00864750" w:rsidRPr="00C754F1">
        <w:rPr>
          <w:rFonts w:ascii="Arial" w:eastAsia="Arial" w:hAnsi="Arial" w:cs="Arial"/>
          <w:sz w:val="20"/>
          <w:szCs w:val="20"/>
        </w:rPr>
        <w:t xml:space="preserve"> </w:t>
      </w:r>
    </w:p>
    <w:p w14:paraId="67504A5B" w14:textId="77777777" w:rsidR="00825E4D" w:rsidRPr="00C754F1" w:rsidRDefault="00825E4D" w:rsidP="007100FB">
      <w:pPr>
        <w:spacing w:line="276" w:lineRule="auto"/>
        <w:rPr>
          <w:rFonts w:ascii="Arial" w:eastAsia="Arial" w:hAnsi="Arial" w:cs="Arial"/>
          <w:sz w:val="20"/>
          <w:szCs w:val="20"/>
        </w:rPr>
      </w:pPr>
    </w:p>
    <w:p w14:paraId="747F2772" w14:textId="7D6F48E3" w:rsidR="001F5B18" w:rsidRPr="00C754F1" w:rsidRDefault="00825E4D" w:rsidP="007100FB">
      <w:pPr>
        <w:spacing w:line="276" w:lineRule="auto"/>
        <w:rPr>
          <w:rFonts w:ascii="Arial" w:eastAsia="Arial" w:hAnsi="Arial" w:cs="Arial"/>
          <w:sz w:val="20"/>
          <w:szCs w:val="20"/>
        </w:rPr>
      </w:pPr>
      <w:r w:rsidRPr="00C754F1">
        <w:rPr>
          <w:rFonts w:ascii="Arial" w:eastAsia="Arial" w:hAnsi="Arial" w:cs="Arial"/>
          <w:sz w:val="20"/>
          <w:szCs w:val="20"/>
        </w:rPr>
        <w:t>Currently,</w:t>
      </w:r>
      <w:r w:rsidR="00864750" w:rsidRPr="00C754F1">
        <w:rPr>
          <w:rFonts w:ascii="Arial" w:eastAsia="Arial" w:hAnsi="Arial" w:cs="Arial"/>
          <w:sz w:val="20"/>
          <w:szCs w:val="20"/>
        </w:rPr>
        <w:t xml:space="preserve"> less than </w:t>
      </w:r>
      <w:r w:rsidR="00864750" w:rsidRPr="00C754F1">
        <w:rPr>
          <w:rFonts w:ascii="Arial" w:hAnsi="Arial" w:cs="Arial"/>
          <w:color w:val="000000" w:themeColor="text1"/>
          <w:sz w:val="20"/>
          <w:szCs w:val="20"/>
        </w:rPr>
        <w:t xml:space="preserve">10% of the population of people with disability in Australia are supported by the NDIS and are </w:t>
      </w:r>
      <w:r w:rsidR="009B56A2" w:rsidRPr="00C754F1">
        <w:rPr>
          <w:rFonts w:ascii="Arial" w:hAnsi="Arial" w:cs="Arial"/>
          <w:color w:val="000000" w:themeColor="text1"/>
          <w:sz w:val="20"/>
          <w:szCs w:val="20"/>
        </w:rPr>
        <w:t xml:space="preserve">therefore </w:t>
      </w:r>
      <w:r w:rsidR="00864750" w:rsidRPr="00C754F1">
        <w:rPr>
          <w:rFonts w:ascii="Arial" w:hAnsi="Arial" w:cs="Arial"/>
          <w:color w:val="000000" w:themeColor="text1"/>
          <w:sz w:val="20"/>
          <w:szCs w:val="20"/>
        </w:rPr>
        <w:t>unable to access and pay for the additional supports and services they may require during this unprecedented crisis.</w:t>
      </w:r>
    </w:p>
    <w:p w14:paraId="4D194017" w14:textId="77777777" w:rsidR="001F5B18" w:rsidRPr="00C754F1" w:rsidRDefault="001F5B18" w:rsidP="007100FB">
      <w:pPr>
        <w:spacing w:line="276" w:lineRule="auto"/>
        <w:rPr>
          <w:rFonts w:ascii="Arial" w:eastAsia="Arial" w:hAnsi="Arial" w:cs="Arial"/>
          <w:sz w:val="20"/>
          <w:szCs w:val="20"/>
        </w:rPr>
      </w:pPr>
    </w:p>
    <w:p w14:paraId="5CBC9FF9" w14:textId="77777777" w:rsidR="001F5B18" w:rsidRPr="00C754F1" w:rsidRDefault="0082214A" w:rsidP="007100FB">
      <w:pPr>
        <w:spacing w:line="276" w:lineRule="auto"/>
        <w:rPr>
          <w:rFonts w:ascii="Arial" w:eastAsia="Arial" w:hAnsi="Arial" w:cs="Arial"/>
          <w:sz w:val="20"/>
          <w:szCs w:val="20"/>
        </w:rPr>
      </w:pPr>
      <w:r w:rsidRPr="00C754F1">
        <w:rPr>
          <w:rFonts w:ascii="Arial" w:eastAsia="Arial" w:hAnsi="Arial" w:cs="Arial"/>
          <w:sz w:val="20"/>
          <w:szCs w:val="20"/>
        </w:rPr>
        <w:t>Our organisations are receiving large volumes of calls and contacts from people with disability who are confused and distressed by the exclusion of DSP recipients from the Coronavirus Supplement of $550 per fortnight.</w:t>
      </w:r>
    </w:p>
    <w:p w14:paraId="4B5209B2" w14:textId="77777777" w:rsidR="001F5B18" w:rsidRPr="00C754F1" w:rsidRDefault="001F5B18" w:rsidP="007100FB">
      <w:pPr>
        <w:spacing w:line="276" w:lineRule="auto"/>
        <w:rPr>
          <w:rFonts w:ascii="Arial" w:eastAsia="Arial" w:hAnsi="Arial" w:cs="Arial"/>
          <w:sz w:val="20"/>
          <w:szCs w:val="20"/>
        </w:rPr>
      </w:pPr>
    </w:p>
    <w:p w14:paraId="254ABD45" w14:textId="585F94AE" w:rsidR="001F5B18" w:rsidRPr="00C754F1" w:rsidRDefault="00825E4D" w:rsidP="007100FB">
      <w:pPr>
        <w:spacing w:line="276" w:lineRule="auto"/>
        <w:rPr>
          <w:rFonts w:ascii="Arial" w:eastAsia="Arial" w:hAnsi="Arial" w:cs="Arial"/>
          <w:sz w:val="20"/>
          <w:szCs w:val="20"/>
        </w:rPr>
      </w:pPr>
      <w:bookmarkStart w:id="0" w:name="_gjdgxs" w:colFirst="0" w:colLast="0"/>
      <w:bookmarkEnd w:id="0"/>
      <w:r w:rsidRPr="00C754F1">
        <w:rPr>
          <w:rFonts w:ascii="Arial" w:eastAsia="Arial" w:hAnsi="Arial" w:cs="Arial"/>
          <w:sz w:val="20"/>
          <w:szCs w:val="20"/>
        </w:rPr>
        <w:t>W</w:t>
      </w:r>
      <w:r w:rsidR="0082214A" w:rsidRPr="00C754F1">
        <w:rPr>
          <w:rFonts w:ascii="Arial" w:eastAsia="Arial" w:hAnsi="Arial" w:cs="Arial"/>
          <w:sz w:val="20"/>
          <w:szCs w:val="20"/>
        </w:rPr>
        <w:t xml:space="preserve">e urgently </w:t>
      </w:r>
      <w:r w:rsidRPr="00C754F1">
        <w:rPr>
          <w:rFonts w:ascii="Arial" w:eastAsia="Arial" w:hAnsi="Arial" w:cs="Arial"/>
          <w:sz w:val="20"/>
          <w:szCs w:val="20"/>
        </w:rPr>
        <w:t>ask</w:t>
      </w:r>
      <w:r w:rsidR="0082214A" w:rsidRPr="00C754F1">
        <w:rPr>
          <w:rFonts w:ascii="Arial" w:eastAsia="Arial" w:hAnsi="Arial" w:cs="Arial"/>
          <w:sz w:val="20"/>
          <w:szCs w:val="20"/>
        </w:rPr>
        <w:t xml:space="preserve"> that the Australian Government act swiftly to include DSP recipients in the Coronavirus Supplement to ensure that people with disability are not further disadvantaged by the im</w:t>
      </w:r>
      <w:bookmarkStart w:id="1" w:name="_GoBack"/>
      <w:bookmarkEnd w:id="1"/>
      <w:r w:rsidR="0082214A" w:rsidRPr="00C754F1">
        <w:rPr>
          <w:rFonts w:ascii="Arial" w:eastAsia="Arial" w:hAnsi="Arial" w:cs="Arial"/>
          <w:sz w:val="20"/>
          <w:szCs w:val="20"/>
        </w:rPr>
        <w:t>pact of the Coronavirus.</w:t>
      </w:r>
    </w:p>
    <w:p w14:paraId="3F4BBE1B" w14:textId="77777777" w:rsidR="001F5B18" w:rsidRPr="00C754F1" w:rsidRDefault="001F5B18" w:rsidP="007100FB">
      <w:pPr>
        <w:spacing w:line="276" w:lineRule="auto"/>
        <w:rPr>
          <w:rFonts w:ascii="Arial" w:eastAsia="Arial" w:hAnsi="Arial" w:cs="Arial"/>
          <w:sz w:val="20"/>
          <w:szCs w:val="20"/>
        </w:rPr>
      </w:pPr>
    </w:p>
    <w:p w14:paraId="3DFFDE96" w14:textId="77777777" w:rsidR="00825E4D" w:rsidRPr="00C754F1" w:rsidRDefault="0082214A" w:rsidP="007100FB">
      <w:pPr>
        <w:spacing w:line="276" w:lineRule="auto"/>
        <w:rPr>
          <w:rFonts w:ascii="Arial" w:eastAsia="Arial" w:hAnsi="Arial" w:cs="Arial"/>
          <w:sz w:val="20"/>
          <w:szCs w:val="20"/>
        </w:rPr>
      </w:pPr>
      <w:r w:rsidRPr="00C754F1">
        <w:rPr>
          <w:rFonts w:ascii="Arial" w:eastAsia="Arial" w:hAnsi="Arial" w:cs="Arial"/>
          <w:sz w:val="20"/>
          <w:szCs w:val="20"/>
        </w:rPr>
        <w:t>We also take this opportunity to reiterate that the Australian Government</w:t>
      </w:r>
      <w:r w:rsidR="00825E4D" w:rsidRPr="00C754F1">
        <w:rPr>
          <w:rFonts w:ascii="Arial" w:eastAsia="Arial" w:hAnsi="Arial" w:cs="Arial"/>
          <w:sz w:val="20"/>
          <w:szCs w:val="20"/>
        </w:rPr>
        <w:t xml:space="preserve"> must</w:t>
      </w:r>
      <w:r w:rsidRPr="00C754F1">
        <w:rPr>
          <w:rFonts w:ascii="Arial" w:eastAsia="Arial" w:hAnsi="Arial" w:cs="Arial"/>
          <w:sz w:val="20"/>
          <w:szCs w:val="20"/>
        </w:rPr>
        <w:t xml:space="preserve"> immediately suspend all mutual obligation and work for the dole requirements, particularly for people with disability.</w:t>
      </w:r>
      <w:r w:rsidR="00111FEA" w:rsidRPr="00C754F1">
        <w:rPr>
          <w:rFonts w:ascii="Arial" w:eastAsia="Arial" w:hAnsi="Arial" w:cs="Arial"/>
          <w:sz w:val="20"/>
          <w:szCs w:val="20"/>
        </w:rPr>
        <w:t xml:space="preserve"> </w:t>
      </w:r>
    </w:p>
    <w:p w14:paraId="6A18D8BC" w14:textId="77777777" w:rsidR="00825E4D" w:rsidRPr="00C754F1" w:rsidRDefault="00825E4D" w:rsidP="007100FB">
      <w:pPr>
        <w:spacing w:line="276" w:lineRule="auto"/>
        <w:rPr>
          <w:rFonts w:ascii="Arial" w:eastAsia="Arial" w:hAnsi="Arial" w:cs="Arial"/>
          <w:sz w:val="20"/>
          <w:szCs w:val="20"/>
        </w:rPr>
      </w:pPr>
    </w:p>
    <w:p w14:paraId="57C8FAEF" w14:textId="1DD249DC" w:rsidR="001F5B18" w:rsidRPr="00C754F1" w:rsidRDefault="00825E4D" w:rsidP="007100FB">
      <w:pPr>
        <w:spacing w:line="276" w:lineRule="auto"/>
        <w:rPr>
          <w:rFonts w:ascii="Arial" w:eastAsia="Arial" w:hAnsi="Arial" w:cs="Arial"/>
          <w:sz w:val="20"/>
          <w:szCs w:val="20"/>
        </w:rPr>
      </w:pPr>
      <w:r w:rsidRPr="00C754F1">
        <w:rPr>
          <w:rFonts w:ascii="Arial" w:eastAsia="Arial" w:hAnsi="Arial" w:cs="Arial"/>
          <w:sz w:val="20"/>
          <w:szCs w:val="20"/>
        </w:rPr>
        <w:t>We</w:t>
      </w:r>
      <w:r w:rsidR="00111FEA" w:rsidRPr="00C754F1">
        <w:rPr>
          <w:rFonts w:ascii="Arial" w:eastAsia="Arial" w:hAnsi="Arial" w:cs="Arial"/>
          <w:sz w:val="20"/>
          <w:szCs w:val="20"/>
        </w:rPr>
        <w:t xml:space="preserve"> are</w:t>
      </w:r>
      <w:r w:rsidRPr="00C754F1">
        <w:rPr>
          <w:rFonts w:ascii="Arial" w:eastAsia="Arial" w:hAnsi="Arial" w:cs="Arial"/>
          <w:sz w:val="20"/>
          <w:szCs w:val="20"/>
        </w:rPr>
        <w:t xml:space="preserve"> also</w:t>
      </w:r>
      <w:r w:rsidR="00111FEA" w:rsidRPr="00C754F1">
        <w:rPr>
          <w:rFonts w:ascii="Arial" w:eastAsia="Arial" w:hAnsi="Arial" w:cs="Arial"/>
          <w:sz w:val="20"/>
          <w:szCs w:val="20"/>
        </w:rPr>
        <w:t xml:space="preserve"> concerned at the ongoing lack of access to the My Gov website (and NDIS</w:t>
      </w:r>
      <w:r w:rsidR="00AC07A9" w:rsidRPr="00C754F1">
        <w:rPr>
          <w:rFonts w:ascii="Arial" w:eastAsia="Arial" w:hAnsi="Arial" w:cs="Arial"/>
          <w:sz w:val="20"/>
          <w:szCs w:val="20"/>
        </w:rPr>
        <w:t xml:space="preserve"> portal</w:t>
      </w:r>
      <w:r w:rsidR="00111FEA" w:rsidRPr="00C754F1">
        <w:rPr>
          <w:rFonts w:ascii="Arial" w:eastAsia="Arial" w:hAnsi="Arial" w:cs="Arial"/>
          <w:sz w:val="20"/>
          <w:szCs w:val="20"/>
        </w:rPr>
        <w:t xml:space="preserve">) and strongly recommend that the Australian Government urgently address this issue, which is having </w:t>
      </w:r>
      <w:r w:rsidR="00AC07A9" w:rsidRPr="00C754F1">
        <w:rPr>
          <w:rFonts w:ascii="Arial" w:eastAsia="Arial" w:hAnsi="Arial" w:cs="Arial"/>
          <w:sz w:val="20"/>
          <w:szCs w:val="20"/>
        </w:rPr>
        <w:t xml:space="preserve">a </w:t>
      </w:r>
      <w:r w:rsidR="00111FEA" w:rsidRPr="00C754F1">
        <w:rPr>
          <w:rFonts w:ascii="Arial" w:eastAsia="Arial" w:hAnsi="Arial" w:cs="Arial"/>
          <w:sz w:val="20"/>
          <w:szCs w:val="20"/>
        </w:rPr>
        <w:t>serious impact on people with disability, their families, and support persons.</w:t>
      </w:r>
      <w:r w:rsidR="00C754F1" w:rsidRPr="00C754F1">
        <w:rPr>
          <w:noProof/>
          <w:sz w:val="20"/>
          <w:szCs w:val="20"/>
          <w:lang w:eastAsia="en-AU"/>
        </w:rPr>
        <w:t xml:space="preserve"> </w:t>
      </w:r>
    </w:p>
    <w:p w14:paraId="544F7698" w14:textId="44F15F97" w:rsidR="001F5B18" w:rsidRPr="007100FB" w:rsidRDefault="00825E4D" w:rsidP="007100FB">
      <w:pPr>
        <w:spacing w:line="276" w:lineRule="auto"/>
        <w:rPr>
          <w:rFonts w:ascii="Arial" w:eastAsia="Arial" w:hAnsi="Arial" w:cs="Arial"/>
        </w:rPr>
      </w:pPr>
      <w:r w:rsidRPr="00825E4D">
        <w:rPr>
          <w:rFonts w:ascii="Arial" w:eastAsia="Arial" w:hAnsi="Arial" w:cs="Arial"/>
        </w:rPr>
        <w:drawing>
          <wp:anchor distT="0" distB="0" distL="114300" distR="114300" simplePos="0" relativeHeight="251659264" behindDoc="0" locked="0" layoutInCell="1" hidden="0" allowOverlap="1" wp14:anchorId="0746B53E" wp14:editId="7023CEF7">
            <wp:simplePos x="0" y="0"/>
            <wp:positionH relativeFrom="column">
              <wp:posOffset>2103755</wp:posOffset>
            </wp:positionH>
            <wp:positionV relativeFrom="paragraph">
              <wp:posOffset>156845</wp:posOffset>
            </wp:positionV>
            <wp:extent cx="1870075" cy="877570"/>
            <wp:effectExtent l="0" t="0" r="0" b="0"/>
            <wp:wrapNone/>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6"/>
                    <a:srcRect/>
                    <a:stretch>
                      <a:fillRect/>
                    </a:stretch>
                  </pic:blipFill>
                  <pic:spPr>
                    <a:xfrm>
                      <a:off x="0" y="0"/>
                      <a:ext cx="1870075" cy="877570"/>
                    </a:xfrm>
                    <a:prstGeom prst="rect">
                      <a:avLst/>
                    </a:prstGeom>
                    <a:ln/>
                  </pic:spPr>
                </pic:pic>
              </a:graphicData>
            </a:graphic>
          </wp:anchor>
        </w:drawing>
      </w:r>
      <w:r w:rsidRPr="00825E4D">
        <w:rPr>
          <w:rFonts w:ascii="Arial" w:eastAsia="Arial" w:hAnsi="Arial" w:cs="Arial"/>
        </w:rPr>
        <w:drawing>
          <wp:anchor distT="0" distB="0" distL="114300" distR="114300" simplePos="0" relativeHeight="251661312" behindDoc="0" locked="0" layoutInCell="1" hidden="0" allowOverlap="1" wp14:anchorId="21A94A0D" wp14:editId="0A2749BD">
            <wp:simplePos x="0" y="0"/>
            <wp:positionH relativeFrom="column">
              <wp:posOffset>3942080</wp:posOffset>
            </wp:positionH>
            <wp:positionV relativeFrom="paragraph">
              <wp:posOffset>153670</wp:posOffset>
            </wp:positionV>
            <wp:extent cx="2103755" cy="765358"/>
            <wp:effectExtent l="0" t="0" r="0" b="0"/>
            <wp:wrapNone/>
            <wp:docPr id="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7"/>
                    <a:srcRect/>
                    <a:stretch>
                      <a:fillRect/>
                    </a:stretch>
                  </pic:blipFill>
                  <pic:spPr>
                    <a:xfrm>
                      <a:off x="0" y="0"/>
                      <a:ext cx="2103755" cy="765358"/>
                    </a:xfrm>
                    <a:prstGeom prst="rect">
                      <a:avLst/>
                    </a:prstGeom>
                    <a:ln/>
                  </pic:spPr>
                </pic:pic>
              </a:graphicData>
            </a:graphic>
          </wp:anchor>
        </w:drawing>
      </w:r>
    </w:p>
    <w:p w14:paraId="6EA67C2F" w14:textId="5F1B95A5" w:rsidR="001F5B18" w:rsidRPr="007100FB" w:rsidRDefault="00C754F1" w:rsidP="007100FB">
      <w:pPr>
        <w:spacing w:line="276" w:lineRule="auto"/>
        <w:rPr>
          <w:rFonts w:ascii="Arial" w:eastAsia="Arial" w:hAnsi="Arial" w:cs="Arial"/>
        </w:rPr>
      </w:pPr>
      <w:r>
        <w:rPr>
          <w:noProof/>
          <w:lang w:eastAsia="en-AU"/>
        </w:rPr>
        <w:drawing>
          <wp:anchor distT="0" distB="0" distL="114300" distR="114300" simplePos="0" relativeHeight="251671552" behindDoc="0" locked="0" layoutInCell="1" hidden="0" allowOverlap="1" wp14:anchorId="11BCA466" wp14:editId="2083CC38">
            <wp:simplePos x="0" y="0"/>
            <wp:positionH relativeFrom="column">
              <wp:posOffset>4624771</wp:posOffset>
            </wp:positionH>
            <wp:positionV relativeFrom="paragraph">
              <wp:posOffset>2499995</wp:posOffset>
            </wp:positionV>
            <wp:extent cx="1422400" cy="669956"/>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22400" cy="669956"/>
                    </a:xfrm>
                    <a:prstGeom prst="rect">
                      <a:avLst/>
                    </a:prstGeom>
                    <a:ln/>
                  </pic:spPr>
                </pic:pic>
              </a:graphicData>
            </a:graphic>
          </wp:anchor>
        </w:drawing>
      </w:r>
      <w:r w:rsidRPr="00825E4D">
        <w:rPr>
          <w:rFonts w:ascii="Arial" w:eastAsia="Arial" w:hAnsi="Arial" w:cs="Arial"/>
        </w:rPr>
        <w:drawing>
          <wp:anchor distT="0" distB="0" distL="114300" distR="114300" simplePos="0" relativeHeight="251664384" behindDoc="0" locked="0" layoutInCell="1" hidden="0" allowOverlap="1" wp14:anchorId="575F7BF6" wp14:editId="398B4F3A">
            <wp:simplePos x="0" y="0"/>
            <wp:positionH relativeFrom="column">
              <wp:posOffset>4742180</wp:posOffset>
            </wp:positionH>
            <wp:positionV relativeFrom="paragraph">
              <wp:posOffset>654685</wp:posOffset>
            </wp:positionV>
            <wp:extent cx="1297305" cy="1321806"/>
            <wp:effectExtent l="0" t="0" r="0" b="0"/>
            <wp:wrapNone/>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297305" cy="1321806"/>
                    </a:xfrm>
                    <a:prstGeom prst="rect">
                      <a:avLst/>
                    </a:prstGeom>
                    <a:ln/>
                  </pic:spPr>
                </pic:pic>
              </a:graphicData>
            </a:graphic>
          </wp:anchor>
        </w:drawing>
      </w:r>
      <w:r w:rsidRPr="00825E4D">
        <w:rPr>
          <w:rFonts w:ascii="Arial" w:eastAsia="Arial" w:hAnsi="Arial" w:cs="Arial"/>
        </w:rPr>
        <w:drawing>
          <wp:anchor distT="0" distB="0" distL="114300" distR="114300" simplePos="0" relativeHeight="251666432" behindDoc="0" locked="0" layoutInCell="1" hidden="0" allowOverlap="1" wp14:anchorId="21CE9752" wp14:editId="4048B262">
            <wp:simplePos x="0" y="0"/>
            <wp:positionH relativeFrom="column">
              <wp:posOffset>3851275</wp:posOffset>
            </wp:positionH>
            <wp:positionV relativeFrom="paragraph">
              <wp:posOffset>2032199</wp:posOffset>
            </wp:positionV>
            <wp:extent cx="1634435" cy="561975"/>
            <wp:effectExtent l="0" t="0" r="4445" b="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634435" cy="561975"/>
                    </a:xfrm>
                    <a:prstGeom prst="rect">
                      <a:avLst/>
                    </a:prstGeom>
                    <a:ln/>
                  </pic:spPr>
                </pic:pic>
              </a:graphicData>
            </a:graphic>
            <wp14:sizeRelH relativeFrom="margin">
              <wp14:pctWidth>0</wp14:pctWidth>
            </wp14:sizeRelH>
            <wp14:sizeRelV relativeFrom="margin">
              <wp14:pctHeight>0</wp14:pctHeight>
            </wp14:sizeRelV>
          </wp:anchor>
        </w:drawing>
      </w:r>
      <w:r w:rsidRPr="00825E4D">
        <w:rPr>
          <w:rFonts w:ascii="Arial" w:eastAsia="Arial" w:hAnsi="Arial" w:cs="Arial"/>
        </w:rPr>
        <w:drawing>
          <wp:anchor distT="0" distB="0" distL="114300" distR="114300" simplePos="0" relativeHeight="251669504" behindDoc="0" locked="0" layoutInCell="1" hidden="0" allowOverlap="1" wp14:anchorId="57B12D0C" wp14:editId="477432E4">
            <wp:simplePos x="0" y="0"/>
            <wp:positionH relativeFrom="column">
              <wp:posOffset>2081209</wp:posOffset>
            </wp:positionH>
            <wp:positionV relativeFrom="paragraph">
              <wp:posOffset>2291080</wp:posOffset>
            </wp:positionV>
            <wp:extent cx="1590675" cy="921567"/>
            <wp:effectExtent l="0" t="0" r="0" b="0"/>
            <wp:wrapNone/>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1590675" cy="921567"/>
                    </a:xfrm>
                    <a:prstGeom prst="rect">
                      <a:avLst/>
                    </a:prstGeom>
                    <a:ln/>
                  </pic:spPr>
                </pic:pic>
              </a:graphicData>
            </a:graphic>
          </wp:anchor>
        </w:drawing>
      </w:r>
      <w:r w:rsidRPr="00825E4D">
        <w:rPr>
          <w:rFonts w:ascii="Arial" w:eastAsia="Arial" w:hAnsi="Arial" w:cs="Arial"/>
        </w:rPr>
        <w:drawing>
          <wp:anchor distT="0" distB="0" distL="114300" distR="114300" simplePos="0" relativeHeight="251668480" behindDoc="0" locked="0" layoutInCell="1" hidden="0" allowOverlap="1" wp14:anchorId="3220D0E9" wp14:editId="191F7AC3">
            <wp:simplePos x="0" y="0"/>
            <wp:positionH relativeFrom="column">
              <wp:posOffset>3811</wp:posOffset>
            </wp:positionH>
            <wp:positionV relativeFrom="paragraph">
              <wp:posOffset>2593975</wp:posOffset>
            </wp:positionV>
            <wp:extent cx="1943100" cy="408305"/>
            <wp:effectExtent l="0" t="0" r="0" b="0"/>
            <wp:wrapNone/>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43100" cy="408305"/>
                    </a:xfrm>
                    <a:prstGeom prst="rect">
                      <a:avLst/>
                    </a:prstGeom>
                    <a:ln/>
                  </pic:spPr>
                </pic:pic>
              </a:graphicData>
            </a:graphic>
            <wp14:sizeRelH relativeFrom="margin">
              <wp14:pctWidth>0</wp14:pctWidth>
            </wp14:sizeRelH>
            <wp14:sizeRelV relativeFrom="margin">
              <wp14:pctHeight>0</wp14:pctHeight>
            </wp14:sizeRelV>
          </wp:anchor>
        </w:drawing>
      </w:r>
      <w:r w:rsidR="00825E4D" w:rsidRPr="00825E4D">
        <w:rPr>
          <w:rFonts w:ascii="Arial" w:eastAsia="Arial" w:hAnsi="Arial" w:cs="Arial"/>
        </w:rPr>
        <w:drawing>
          <wp:anchor distT="0" distB="0" distL="114300" distR="114300" simplePos="0" relativeHeight="251662336" behindDoc="0" locked="0" layoutInCell="1" hidden="0" allowOverlap="1" wp14:anchorId="3C02396A" wp14:editId="6DE06B8D">
            <wp:simplePos x="0" y="0"/>
            <wp:positionH relativeFrom="column">
              <wp:posOffset>2486025</wp:posOffset>
            </wp:positionH>
            <wp:positionV relativeFrom="paragraph">
              <wp:posOffset>833755</wp:posOffset>
            </wp:positionV>
            <wp:extent cx="2103755" cy="1077362"/>
            <wp:effectExtent l="0" t="0" r="0" b="0"/>
            <wp:wrapNone/>
            <wp:docPr id="1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a:stretch>
                      <a:fillRect/>
                    </a:stretch>
                  </pic:blipFill>
                  <pic:spPr>
                    <a:xfrm>
                      <a:off x="0" y="0"/>
                      <a:ext cx="2103755" cy="1077362"/>
                    </a:xfrm>
                    <a:prstGeom prst="rect">
                      <a:avLst/>
                    </a:prstGeom>
                    <a:ln/>
                  </pic:spPr>
                </pic:pic>
              </a:graphicData>
            </a:graphic>
          </wp:anchor>
        </w:drawing>
      </w:r>
      <w:r w:rsidR="00825E4D" w:rsidRPr="00825E4D">
        <w:rPr>
          <w:rFonts w:ascii="Arial" w:eastAsia="Arial" w:hAnsi="Arial" w:cs="Arial"/>
        </w:rPr>
        <w:drawing>
          <wp:anchor distT="0" distB="0" distL="114300" distR="114300" simplePos="0" relativeHeight="251660288" behindDoc="0" locked="0" layoutInCell="1" hidden="0" allowOverlap="1" wp14:anchorId="2B14127A" wp14:editId="676C3BFE">
            <wp:simplePos x="0" y="0"/>
            <wp:positionH relativeFrom="column">
              <wp:posOffset>635</wp:posOffset>
            </wp:positionH>
            <wp:positionV relativeFrom="paragraph">
              <wp:posOffset>5715</wp:posOffset>
            </wp:positionV>
            <wp:extent cx="1943100" cy="878186"/>
            <wp:effectExtent l="0" t="0" r="0" b="0"/>
            <wp:wrapNone/>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1943100" cy="878186"/>
                    </a:xfrm>
                    <a:prstGeom prst="rect">
                      <a:avLst/>
                    </a:prstGeom>
                    <a:ln/>
                  </pic:spPr>
                </pic:pic>
              </a:graphicData>
            </a:graphic>
          </wp:anchor>
        </w:drawing>
      </w:r>
      <w:r w:rsidR="00825E4D" w:rsidRPr="00825E4D">
        <w:rPr>
          <w:rFonts w:ascii="Arial" w:eastAsia="Arial" w:hAnsi="Arial" w:cs="Arial"/>
        </w:rPr>
        <w:drawing>
          <wp:anchor distT="0" distB="0" distL="114300" distR="114300" simplePos="0" relativeHeight="251663360" behindDoc="0" locked="0" layoutInCell="1" hidden="0" allowOverlap="1" wp14:anchorId="015D33F9" wp14:editId="7E28AAC5">
            <wp:simplePos x="0" y="0"/>
            <wp:positionH relativeFrom="column">
              <wp:posOffset>0</wp:posOffset>
            </wp:positionH>
            <wp:positionV relativeFrom="paragraph">
              <wp:posOffset>1004570</wp:posOffset>
            </wp:positionV>
            <wp:extent cx="2425700" cy="679010"/>
            <wp:effectExtent l="0" t="0" r="0" b="0"/>
            <wp:wrapNone/>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2425700" cy="679010"/>
                    </a:xfrm>
                    <a:prstGeom prst="rect">
                      <a:avLst/>
                    </a:prstGeom>
                    <a:ln/>
                  </pic:spPr>
                </pic:pic>
              </a:graphicData>
            </a:graphic>
          </wp:anchor>
        </w:drawing>
      </w:r>
      <w:r w:rsidR="00825E4D" w:rsidRPr="00825E4D">
        <w:rPr>
          <w:rFonts w:ascii="Arial" w:eastAsia="Arial" w:hAnsi="Arial" w:cs="Arial"/>
        </w:rPr>
        <w:drawing>
          <wp:anchor distT="0" distB="0" distL="114300" distR="114300" simplePos="0" relativeHeight="251665408" behindDoc="0" locked="0" layoutInCell="1" hidden="0" allowOverlap="1" wp14:anchorId="3B3A03BC" wp14:editId="78F9B5AF">
            <wp:simplePos x="0" y="0"/>
            <wp:positionH relativeFrom="column">
              <wp:posOffset>635</wp:posOffset>
            </wp:positionH>
            <wp:positionV relativeFrom="paragraph">
              <wp:posOffset>1710690</wp:posOffset>
            </wp:positionV>
            <wp:extent cx="2425700" cy="787652"/>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2425700" cy="787652"/>
                    </a:xfrm>
                    <a:prstGeom prst="rect">
                      <a:avLst/>
                    </a:prstGeom>
                    <a:ln/>
                  </pic:spPr>
                </pic:pic>
              </a:graphicData>
            </a:graphic>
          </wp:anchor>
        </w:drawing>
      </w:r>
    </w:p>
    <w:sectPr w:rsidR="001F5B18" w:rsidRPr="007100FB">
      <w:footerReference w:type="even" r:id="rId17"/>
      <w:footerReference w:type="default" r:id="rId18"/>
      <w:pgSz w:w="11900" w:h="16840"/>
      <w:pgMar w:top="1134" w:right="1134" w:bottom="851"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BB468" w14:textId="77777777" w:rsidR="00931F95" w:rsidRDefault="00931F95">
      <w:r>
        <w:separator/>
      </w:r>
    </w:p>
  </w:endnote>
  <w:endnote w:type="continuationSeparator" w:id="0">
    <w:p w14:paraId="6EBE3AD8" w14:textId="77777777" w:rsidR="00931F95" w:rsidRDefault="0093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14047" w14:textId="77777777" w:rsidR="001F5B18" w:rsidRDefault="0082214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3FFB9792" w14:textId="77777777" w:rsidR="001F5B18" w:rsidRDefault="001F5B18">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0EA9D" w14:textId="77777777" w:rsidR="001F5B18" w:rsidRDefault="0082214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C754F1">
      <w:rPr>
        <w:noProof/>
        <w:color w:val="000000"/>
      </w:rPr>
      <w:t>1</w:t>
    </w:r>
    <w:r>
      <w:rPr>
        <w:color w:val="000000"/>
      </w:rPr>
      <w:fldChar w:fldCharType="end"/>
    </w:r>
  </w:p>
  <w:p w14:paraId="1B5558C3" w14:textId="77777777" w:rsidR="001F5B18" w:rsidRDefault="001F5B18">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6C395" w14:textId="77777777" w:rsidR="00931F95" w:rsidRDefault="00931F95">
      <w:r>
        <w:separator/>
      </w:r>
    </w:p>
  </w:footnote>
  <w:footnote w:type="continuationSeparator" w:id="0">
    <w:p w14:paraId="11ACDCAF" w14:textId="77777777" w:rsidR="00931F95" w:rsidRDefault="00931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18"/>
    <w:rsid w:val="00111FEA"/>
    <w:rsid w:val="00197551"/>
    <w:rsid w:val="001F5B18"/>
    <w:rsid w:val="00416B8B"/>
    <w:rsid w:val="00416E56"/>
    <w:rsid w:val="00507ED4"/>
    <w:rsid w:val="005D2AA1"/>
    <w:rsid w:val="006364ED"/>
    <w:rsid w:val="007100FB"/>
    <w:rsid w:val="0082214A"/>
    <w:rsid w:val="00825E4D"/>
    <w:rsid w:val="00864750"/>
    <w:rsid w:val="008F12C6"/>
    <w:rsid w:val="00931F95"/>
    <w:rsid w:val="009B56A2"/>
    <w:rsid w:val="00AA187A"/>
    <w:rsid w:val="00AC07A9"/>
    <w:rsid w:val="00C64587"/>
    <w:rsid w:val="00C754F1"/>
    <w:rsid w:val="00DB10BA"/>
    <w:rsid w:val="00E94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94C3"/>
  <w15:docId w15:val="{F0AA93A2-1ACB-2243-8F69-3E32D5B5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Gibbs</dc:creator>
  <cp:lastModifiedBy>El Gibbs</cp:lastModifiedBy>
  <cp:revision>4</cp:revision>
  <cp:lastPrinted>2020-03-24T05:38:00Z</cp:lastPrinted>
  <dcterms:created xsi:type="dcterms:W3CDTF">2020-03-24T05:29:00Z</dcterms:created>
  <dcterms:modified xsi:type="dcterms:W3CDTF">2020-03-24T05:59:00Z</dcterms:modified>
</cp:coreProperties>
</file>