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173" w:rsidRDefault="00FB3173" w:rsidP="002505CA">
      <w:pPr>
        <w:spacing w:after="0" w:line="240" w:lineRule="auto"/>
        <w:jc w:val="center"/>
        <w:rPr>
          <w:rFonts w:asciiTheme="minorHAnsi" w:hAnsiTheme="minorHAnsi" w:cs="Arial"/>
          <w:b/>
          <w:sz w:val="32"/>
          <w:szCs w:val="32"/>
          <w:lang w:val="en-AU"/>
        </w:rPr>
      </w:pPr>
    </w:p>
    <w:p w:rsidR="002505CA" w:rsidRPr="00855967" w:rsidRDefault="002505CA" w:rsidP="002505CA">
      <w:pPr>
        <w:spacing w:after="0" w:line="240" w:lineRule="auto"/>
        <w:jc w:val="center"/>
        <w:rPr>
          <w:rFonts w:asciiTheme="minorHAnsi" w:hAnsiTheme="minorHAnsi" w:cs="Arial"/>
          <w:sz w:val="32"/>
          <w:szCs w:val="32"/>
        </w:rPr>
      </w:pPr>
      <w:r w:rsidRPr="00855967">
        <w:rPr>
          <w:rFonts w:asciiTheme="minorHAnsi" w:hAnsiTheme="minorHAnsi" w:cs="Arial"/>
          <w:b/>
          <w:sz w:val="32"/>
          <w:szCs w:val="32"/>
          <w:lang w:val="en-AU"/>
        </w:rPr>
        <w:t xml:space="preserve">DANA Membership </w:t>
      </w:r>
      <w:r w:rsidR="003A059A">
        <w:rPr>
          <w:rFonts w:asciiTheme="minorHAnsi" w:hAnsiTheme="minorHAnsi" w:cs="Arial"/>
          <w:b/>
          <w:sz w:val="32"/>
          <w:szCs w:val="32"/>
          <w:lang w:val="en-AU"/>
        </w:rPr>
        <w:t>Application</w:t>
      </w:r>
      <w:r w:rsidR="004A2674">
        <w:rPr>
          <w:rFonts w:asciiTheme="minorHAnsi" w:hAnsiTheme="minorHAnsi" w:cs="Arial"/>
          <w:b/>
          <w:sz w:val="32"/>
          <w:szCs w:val="32"/>
          <w:lang w:val="en-AU"/>
        </w:rPr>
        <w:t xml:space="preserve"> (Organisations)</w:t>
      </w:r>
    </w:p>
    <w:p w:rsidR="004A2674" w:rsidRDefault="004A2674" w:rsidP="00BE2997">
      <w:pPr>
        <w:spacing w:after="0" w:line="240" w:lineRule="auto"/>
        <w:jc w:val="both"/>
        <w:rPr>
          <w:rFonts w:asciiTheme="minorHAnsi" w:hAnsiTheme="minorHAnsi" w:cs="Calibri"/>
          <w:sz w:val="24"/>
          <w:szCs w:val="24"/>
          <w:lang w:val="en-AU"/>
        </w:rPr>
      </w:pPr>
    </w:p>
    <w:p w:rsidR="004A2674" w:rsidRPr="009C14AC" w:rsidRDefault="004A2674" w:rsidP="00BE2997">
      <w:pPr>
        <w:spacing w:after="0" w:line="240" w:lineRule="auto"/>
        <w:jc w:val="both"/>
        <w:rPr>
          <w:rFonts w:asciiTheme="minorHAnsi" w:hAnsiTheme="minorHAnsi" w:cs="Arial"/>
          <w:sz w:val="24"/>
          <w:szCs w:val="24"/>
          <w:lang w:val="en-AU"/>
        </w:rPr>
      </w:pPr>
      <w:r w:rsidRPr="009C14AC">
        <w:rPr>
          <w:rFonts w:asciiTheme="minorHAnsi" w:hAnsiTheme="minorHAnsi" w:cs="Calibri"/>
          <w:sz w:val="24"/>
          <w:szCs w:val="24"/>
          <w:lang w:val="en-AU"/>
        </w:rPr>
        <w:t>The Disability Advocacy Network Australia (DANA) Limited is a company limited by guarantee that has been established for the purpose of strengthening and supporting disability advocacy organisations across Australia to advocate for and with people with disabilities so that they are valued and included members of the community, their fundamental needs are met and their human rights respected</w:t>
      </w:r>
      <w:r w:rsidRPr="009C14AC">
        <w:rPr>
          <w:rFonts w:asciiTheme="minorHAnsi" w:hAnsiTheme="minorHAnsi" w:cs="Arial"/>
          <w:sz w:val="24"/>
          <w:szCs w:val="24"/>
          <w:lang w:val="en-AU"/>
        </w:rPr>
        <w:t>.</w:t>
      </w:r>
    </w:p>
    <w:p w:rsidR="003A059A" w:rsidRDefault="003A059A" w:rsidP="002505CA">
      <w:pPr>
        <w:spacing w:after="0" w:line="240" w:lineRule="auto"/>
        <w:rPr>
          <w:rFonts w:asciiTheme="minorHAnsi" w:hAnsiTheme="minorHAnsi" w:cs="Arial"/>
          <w:sz w:val="24"/>
          <w:szCs w:val="24"/>
          <w:lang w:val="en-AU"/>
        </w:rPr>
      </w:pPr>
    </w:p>
    <w:p w:rsidR="007305A9" w:rsidRPr="009D794A" w:rsidRDefault="007305A9" w:rsidP="007305A9">
      <w:pPr>
        <w:spacing w:after="0" w:line="240" w:lineRule="auto"/>
        <w:outlineLvl w:val="0"/>
        <w:rPr>
          <w:rFonts w:asciiTheme="minorHAnsi" w:hAnsiTheme="minorHAnsi" w:cs="Arial"/>
          <w:b/>
          <w:sz w:val="24"/>
          <w:szCs w:val="24"/>
          <w:lang w:val="en-AU"/>
        </w:rPr>
      </w:pPr>
      <w:r w:rsidRPr="009D794A">
        <w:rPr>
          <w:rFonts w:asciiTheme="minorHAnsi" w:hAnsiTheme="minorHAnsi" w:cs="Arial"/>
          <w:b/>
          <w:sz w:val="24"/>
          <w:szCs w:val="24"/>
          <w:lang w:val="en-AU"/>
        </w:rPr>
        <w:t>Eligibility for Membership</w:t>
      </w:r>
    </w:p>
    <w:p w:rsidR="007305A9" w:rsidRPr="009D794A" w:rsidRDefault="00706CBF" w:rsidP="007305A9">
      <w:pPr>
        <w:spacing w:after="0" w:line="240" w:lineRule="auto"/>
        <w:rPr>
          <w:rFonts w:asciiTheme="minorHAnsi" w:hAnsiTheme="minorHAnsi" w:cs="Arial"/>
          <w:sz w:val="24"/>
          <w:szCs w:val="24"/>
          <w:lang w:val="en-AU"/>
        </w:rPr>
      </w:pPr>
      <w:r>
        <w:rPr>
          <w:rFonts w:asciiTheme="minorHAnsi" w:hAnsiTheme="minorHAnsi" w:cs="Arial"/>
          <w:sz w:val="24"/>
          <w:szCs w:val="24"/>
          <w:lang w:val="en-AU"/>
        </w:rPr>
        <w:t>Organisations may be a Me</w:t>
      </w:r>
      <w:r w:rsidR="007305A9" w:rsidRPr="009D794A">
        <w:rPr>
          <w:rFonts w:asciiTheme="minorHAnsi" w:hAnsiTheme="minorHAnsi" w:cs="Arial"/>
          <w:sz w:val="24"/>
          <w:szCs w:val="24"/>
          <w:lang w:val="en-AU"/>
        </w:rPr>
        <w:t>mber of DANA if they:</w:t>
      </w:r>
    </w:p>
    <w:p w:rsidR="007305A9" w:rsidRPr="009D794A" w:rsidRDefault="007305A9" w:rsidP="007305A9">
      <w:pPr>
        <w:pStyle w:val="ListParagraph"/>
        <w:numPr>
          <w:ilvl w:val="0"/>
          <w:numId w:val="17"/>
        </w:num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are an independent advocacy organisation</w:t>
      </w:r>
    </w:p>
    <w:p w:rsidR="007305A9" w:rsidRPr="009D794A" w:rsidRDefault="007305A9" w:rsidP="007305A9">
      <w:pPr>
        <w:pStyle w:val="ListParagraph"/>
        <w:numPr>
          <w:ilvl w:val="0"/>
          <w:numId w:val="17"/>
        </w:num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 xml:space="preserve">have objectives, purposes and a mission consistent with those of DANA  </w:t>
      </w:r>
    </w:p>
    <w:p w:rsidR="007305A9" w:rsidRDefault="007305A9" w:rsidP="007305A9">
      <w:pPr>
        <w:spacing w:after="0" w:line="240" w:lineRule="auto"/>
        <w:rPr>
          <w:rFonts w:asciiTheme="minorHAnsi" w:hAnsiTheme="minorHAnsi" w:cs="Arial"/>
          <w:sz w:val="24"/>
          <w:szCs w:val="24"/>
          <w:lang w:val="en-AU"/>
        </w:rPr>
      </w:pPr>
    </w:p>
    <w:p w:rsidR="007305A9" w:rsidRPr="00F528CD" w:rsidRDefault="007305A9" w:rsidP="007305A9">
      <w:pPr>
        <w:spacing w:after="0" w:line="240" w:lineRule="auto"/>
        <w:rPr>
          <w:rFonts w:asciiTheme="minorHAnsi" w:hAnsiTheme="minorHAnsi" w:cs="Arial"/>
          <w:sz w:val="24"/>
          <w:szCs w:val="24"/>
          <w:lang w:val="en-AU"/>
        </w:rPr>
      </w:pPr>
      <w:r w:rsidRPr="00F528CD">
        <w:rPr>
          <w:rFonts w:asciiTheme="minorHAnsi" w:hAnsiTheme="minorHAnsi" w:cs="Arial"/>
          <w:sz w:val="24"/>
          <w:szCs w:val="24"/>
          <w:lang w:val="en-AU"/>
        </w:rPr>
        <w:t>Organisations may be an Associate Member of DANA if they:</w:t>
      </w:r>
    </w:p>
    <w:p w:rsidR="007305A9" w:rsidRPr="009D794A" w:rsidRDefault="007305A9" w:rsidP="007305A9">
      <w:pPr>
        <w:pStyle w:val="ListParagraph"/>
        <w:numPr>
          <w:ilvl w:val="0"/>
          <w:numId w:val="17"/>
        </w:numPr>
        <w:spacing w:after="0" w:line="240" w:lineRule="auto"/>
        <w:rPr>
          <w:rFonts w:asciiTheme="minorHAnsi" w:hAnsiTheme="minorHAnsi" w:cs="Arial"/>
          <w:sz w:val="24"/>
          <w:szCs w:val="24"/>
          <w:lang w:val="en-AU"/>
        </w:rPr>
      </w:pPr>
      <w:r w:rsidRPr="009D794A">
        <w:rPr>
          <w:rFonts w:asciiTheme="minorHAnsi" w:hAnsiTheme="minorHAnsi" w:cs="Arial"/>
          <w:sz w:val="24"/>
          <w:szCs w:val="24"/>
          <w:lang w:val="en-AU"/>
        </w:rPr>
        <w:t xml:space="preserve">are supportive of the purposes of DANA </w:t>
      </w:r>
    </w:p>
    <w:p w:rsidR="007305A9" w:rsidRDefault="007305A9" w:rsidP="002505CA">
      <w:pPr>
        <w:spacing w:after="0" w:line="240" w:lineRule="auto"/>
        <w:rPr>
          <w:rFonts w:asciiTheme="minorHAnsi" w:hAnsiTheme="minorHAnsi" w:cs="Arial"/>
          <w:b/>
          <w:sz w:val="24"/>
          <w:szCs w:val="24"/>
          <w:lang w:val="en-AU"/>
        </w:rPr>
      </w:pPr>
    </w:p>
    <w:p w:rsidR="003A059A" w:rsidRPr="004A2674" w:rsidRDefault="004A2674" w:rsidP="002505CA">
      <w:pPr>
        <w:spacing w:after="0" w:line="240" w:lineRule="auto"/>
        <w:rPr>
          <w:rFonts w:asciiTheme="minorHAnsi" w:hAnsiTheme="minorHAnsi" w:cs="Arial"/>
          <w:b/>
          <w:sz w:val="24"/>
          <w:szCs w:val="24"/>
          <w:lang w:val="en-AU"/>
        </w:rPr>
      </w:pPr>
      <w:r w:rsidRPr="004A2674">
        <w:rPr>
          <w:rFonts w:asciiTheme="minorHAnsi" w:hAnsiTheme="minorHAnsi" w:cs="Arial"/>
          <w:b/>
          <w:sz w:val="24"/>
          <w:szCs w:val="24"/>
          <w:lang w:val="en-AU"/>
        </w:rPr>
        <w:t>Process</w:t>
      </w:r>
      <w:r w:rsidR="0061334D">
        <w:rPr>
          <w:rFonts w:asciiTheme="minorHAnsi" w:hAnsiTheme="minorHAnsi" w:cs="Arial"/>
          <w:b/>
          <w:sz w:val="24"/>
          <w:szCs w:val="24"/>
          <w:lang w:val="en-AU"/>
        </w:rPr>
        <w:t xml:space="preserve"> for organisations wishing </w:t>
      </w:r>
      <w:r w:rsidRPr="004A2674">
        <w:rPr>
          <w:rFonts w:asciiTheme="minorHAnsi" w:hAnsiTheme="minorHAnsi" w:cs="Arial"/>
          <w:b/>
          <w:sz w:val="24"/>
          <w:szCs w:val="24"/>
          <w:lang w:val="en-AU"/>
        </w:rPr>
        <w:t xml:space="preserve">to become a member of DANA:  </w:t>
      </w:r>
    </w:p>
    <w:p w:rsidR="004A2674" w:rsidRDefault="004A2674" w:rsidP="004A2674">
      <w:pPr>
        <w:pStyle w:val="ListParagraph"/>
        <w:numPr>
          <w:ilvl w:val="0"/>
          <w:numId w:val="11"/>
        </w:num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Complete this application form and the Member Information Form </w:t>
      </w:r>
    </w:p>
    <w:p w:rsidR="0061334D" w:rsidRDefault="004A2674" w:rsidP="0061334D">
      <w:pPr>
        <w:pStyle w:val="ListParagraph"/>
        <w:numPr>
          <w:ilvl w:val="0"/>
          <w:numId w:val="11"/>
        </w:numPr>
        <w:spacing w:after="0" w:line="240" w:lineRule="auto"/>
        <w:rPr>
          <w:rFonts w:asciiTheme="minorHAnsi" w:hAnsiTheme="minorHAnsi" w:cs="Arial"/>
          <w:sz w:val="24"/>
          <w:szCs w:val="24"/>
          <w:lang w:val="en-AU"/>
        </w:rPr>
      </w:pPr>
      <w:r>
        <w:rPr>
          <w:rFonts w:asciiTheme="minorHAnsi" w:hAnsiTheme="minorHAnsi" w:cs="Arial"/>
          <w:sz w:val="24"/>
          <w:szCs w:val="24"/>
          <w:lang w:val="en-AU"/>
        </w:rPr>
        <w:t>Send (via mail or email) to DANA with</w:t>
      </w:r>
      <w:r w:rsidR="0061334D">
        <w:rPr>
          <w:rFonts w:asciiTheme="minorHAnsi" w:hAnsiTheme="minorHAnsi" w:cs="Arial"/>
          <w:sz w:val="24"/>
          <w:szCs w:val="24"/>
          <w:lang w:val="en-AU"/>
        </w:rPr>
        <w:t xml:space="preserve">: </w:t>
      </w:r>
    </w:p>
    <w:p w:rsidR="0061334D" w:rsidRDefault="00AA2035" w:rsidP="0061334D">
      <w:pPr>
        <w:pStyle w:val="ListParagraph"/>
        <w:numPr>
          <w:ilvl w:val="0"/>
          <w:numId w:val="15"/>
        </w:num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 a copy of your organisation’s</w:t>
      </w:r>
      <w:r w:rsidR="0061334D">
        <w:rPr>
          <w:rFonts w:asciiTheme="minorHAnsi" w:hAnsiTheme="minorHAnsi" w:cs="Arial"/>
          <w:sz w:val="24"/>
          <w:szCs w:val="24"/>
          <w:lang w:val="en-AU"/>
        </w:rPr>
        <w:t xml:space="preserve"> </w:t>
      </w:r>
      <w:r w:rsidR="004A2674">
        <w:rPr>
          <w:rFonts w:asciiTheme="minorHAnsi" w:hAnsiTheme="minorHAnsi" w:cs="Arial"/>
          <w:sz w:val="24"/>
          <w:szCs w:val="24"/>
          <w:lang w:val="en-AU"/>
        </w:rPr>
        <w:t>most recent Annual Report</w:t>
      </w:r>
    </w:p>
    <w:p w:rsidR="0061334D" w:rsidRDefault="0061334D" w:rsidP="0061334D">
      <w:pPr>
        <w:pStyle w:val="ListParagraph"/>
        <w:numPr>
          <w:ilvl w:val="0"/>
          <w:numId w:val="15"/>
        </w:numPr>
        <w:spacing w:after="0" w:line="240" w:lineRule="auto"/>
        <w:rPr>
          <w:rFonts w:asciiTheme="minorHAnsi" w:hAnsiTheme="minorHAnsi" w:cs="Arial"/>
          <w:sz w:val="24"/>
          <w:szCs w:val="24"/>
          <w:lang w:val="en-AU"/>
        </w:rPr>
      </w:pPr>
      <w:r w:rsidRPr="0061334D">
        <w:rPr>
          <w:rFonts w:asciiTheme="minorHAnsi" w:hAnsiTheme="minorHAnsi" w:cs="Arial"/>
          <w:sz w:val="24"/>
          <w:szCs w:val="24"/>
          <w:lang w:val="en-AU"/>
        </w:rPr>
        <w:t>a copy of the objects/purpo</w:t>
      </w:r>
      <w:r>
        <w:rPr>
          <w:rFonts w:asciiTheme="minorHAnsi" w:hAnsiTheme="minorHAnsi" w:cs="Arial"/>
          <w:sz w:val="24"/>
          <w:szCs w:val="24"/>
          <w:lang w:val="en-AU"/>
        </w:rPr>
        <w:t xml:space="preserve">ses clause of </w:t>
      </w:r>
      <w:r w:rsidR="00AA2035">
        <w:rPr>
          <w:rFonts w:asciiTheme="minorHAnsi" w:hAnsiTheme="minorHAnsi" w:cs="Arial"/>
          <w:sz w:val="24"/>
          <w:szCs w:val="24"/>
          <w:lang w:val="en-AU"/>
        </w:rPr>
        <w:t xml:space="preserve">your </w:t>
      </w:r>
      <w:r>
        <w:rPr>
          <w:rFonts w:asciiTheme="minorHAnsi" w:hAnsiTheme="minorHAnsi" w:cs="Arial"/>
          <w:sz w:val="24"/>
          <w:szCs w:val="24"/>
          <w:lang w:val="en-AU"/>
        </w:rPr>
        <w:t>organisation’s</w:t>
      </w:r>
      <w:r w:rsidRPr="0061334D">
        <w:rPr>
          <w:rFonts w:asciiTheme="minorHAnsi" w:hAnsiTheme="minorHAnsi" w:cs="Arial"/>
          <w:sz w:val="24"/>
          <w:szCs w:val="24"/>
          <w:lang w:val="en-AU"/>
        </w:rPr>
        <w:t xml:space="preserve"> Con</w:t>
      </w:r>
      <w:r w:rsidR="00015051">
        <w:rPr>
          <w:rFonts w:asciiTheme="minorHAnsi" w:hAnsiTheme="minorHAnsi" w:cs="Arial"/>
          <w:sz w:val="24"/>
          <w:szCs w:val="24"/>
          <w:lang w:val="en-AU"/>
        </w:rPr>
        <w:t>s</w:t>
      </w:r>
      <w:r w:rsidRPr="0061334D">
        <w:rPr>
          <w:rFonts w:asciiTheme="minorHAnsi" w:hAnsiTheme="minorHAnsi" w:cs="Arial"/>
          <w:sz w:val="24"/>
          <w:szCs w:val="24"/>
          <w:lang w:val="en-AU"/>
        </w:rPr>
        <w:t>titution/Rules</w:t>
      </w:r>
    </w:p>
    <w:p w:rsidR="0061334D" w:rsidRDefault="0061334D" w:rsidP="0061334D">
      <w:pPr>
        <w:pStyle w:val="ListParagraph"/>
        <w:numPr>
          <w:ilvl w:val="0"/>
          <w:numId w:val="17"/>
        </w:num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The DANA Board’s Membership Committee will meet to discuss membership applications. </w:t>
      </w:r>
    </w:p>
    <w:p w:rsidR="0061334D" w:rsidRDefault="0061334D" w:rsidP="0061334D">
      <w:pPr>
        <w:pStyle w:val="ListParagraph"/>
        <w:numPr>
          <w:ilvl w:val="0"/>
          <w:numId w:val="17"/>
        </w:num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DANA will </w:t>
      </w:r>
      <w:r w:rsidR="004D56E5">
        <w:rPr>
          <w:rFonts w:asciiTheme="minorHAnsi" w:hAnsiTheme="minorHAnsi" w:cs="Arial"/>
          <w:sz w:val="24"/>
          <w:szCs w:val="24"/>
          <w:lang w:val="en-AU"/>
        </w:rPr>
        <w:t xml:space="preserve">then </w:t>
      </w:r>
      <w:r>
        <w:rPr>
          <w:rFonts w:asciiTheme="minorHAnsi" w:hAnsiTheme="minorHAnsi" w:cs="Arial"/>
          <w:sz w:val="24"/>
          <w:szCs w:val="24"/>
          <w:lang w:val="en-AU"/>
        </w:rPr>
        <w:t xml:space="preserve">let </w:t>
      </w:r>
      <w:r w:rsidR="004D56E5">
        <w:rPr>
          <w:rFonts w:asciiTheme="minorHAnsi" w:hAnsiTheme="minorHAnsi" w:cs="Arial"/>
          <w:sz w:val="24"/>
          <w:szCs w:val="24"/>
          <w:lang w:val="en-AU"/>
        </w:rPr>
        <w:t>applicants</w:t>
      </w:r>
      <w:r>
        <w:rPr>
          <w:rFonts w:asciiTheme="minorHAnsi" w:hAnsiTheme="minorHAnsi" w:cs="Arial"/>
          <w:sz w:val="24"/>
          <w:szCs w:val="24"/>
          <w:lang w:val="en-AU"/>
        </w:rPr>
        <w:t xml:space="preserve"> know the Membership Committee’s decision and invoice your organisation. </w:t>
      </w:r>
    </w:p>
    <w:p w:rsidR="0061334D" w:rsidRDefault="0061334D" w:rsidP="00F528CD">
      <w:pPr>
        <w:spacing w:after="0" w:line="240" w:lineRule="auto"/>
        <w:rPr>
          <w:rFonts w:asciiTheme="minorHAnsi" w:hAnsiTheme="minorHAnsi" w:cs="Arial"/>
          <w:sz w:val="24"/>
          <w:szCs w:val="24"/>
          <w:lang w:val="en-AU"/>
        </w:rPr>
      </w:pPr>
    </w:p>
    <w:p w:rsidR="0061334D" w:rsidRPr="00F528CD" w:rsidRDefault="00052CB6" w:rsidP="0061334D">
      <w:pPr>
        <w:spacing w:after="0" w:line="240" w:lineRule="auto"/>
        <w:rPr>
          <w:rFonts w:asciiTheme="minorHAnsi" w:hAnsiTheme="minorHAnsi" w:cs="Arial"/>
          <w:b/>
          <w:sz w:val="24"/>
          <w:szCs w:val="24"/>
          <w:lang w:val="en-AU"/>
        </w:rPr>
      </w:pPr>
      <w:r>
        <w:rPr>
          <w:rFonts w:asciiTheme="minorHAnsi" w:hAnsiTheme="minorHAnsi" w:cs="Arial"/>
          <w:b/>
          <w:sz w:val="24"/>
          <w:szCs w:val="24"/>
          <w:lang w:val="en-AU"/>
        </w:rPr>
        <w:t xml:space="preserve">On payment of the membership fee, </w:t>
      </w:r>
      <w:r w:rsidR="0061334D" w:rsidRPr="00F528CD">
        <w:rPr>
          <w:rFonts w:asciiTheme="minorHAnsi" w:hAnsiTheme="minorHAnsi" w:cs="Arial"/>
          <w:b/>
          <w:sz w:val="24"/>
          <w:szCs w:val="24"/>
          <w:lang w:val="en-AU"/>
        </w:rPr>
        <w:t>Member</w:t>
      </w:r>
      <w:r w:rsidR="00F528CD">
        <w:rPr>
          <w:rFonts w:asciiTheme="minorHAnsi" w:hAnsiTheme="minorHAnsi" w:cs="Arial"/>
          <w:b/>
          <w:sz w:val="24"/>
          <w:szCs w:val="24"/>
          <w:lang w:val="en-AU"/>
        </w:rPr>
        <w:t>s</w:t>
      </w:r>
      <w:r w:rsidR="0061334D" w:rsidRPr="00F528CD">
        <w:rPr>
          <w:rFonts w:asciiTheme="minorHAnsi" w:hAnsiTheme="minorHAnsi" w:cs="Arial"/>
          <w:b/>
          <w:sz w:val="24"/>
          <w:szCs w:val="24"/>
          <w:lang w:val="en-AU"/>
        </w:rPr>
        <w:t xml:space="preserve"> and Associate Member</w:t>
      </w:r>
      <w:r w:rsidR="00F528CD">
        <w:rPr>
          <w:rFonts w:asciiTheme="minorHAnsi" w:hAnsiTheme="minorHAnsi" w:cs="Arial"/>
          <w:b/>
          <w:sz w:val="24"/>
          <w:szCs w:val="24"/>
          <w:lang w:val="en-AU"/>
        </w:rPr>
        <w:t>s</w:t>
      </w:r>
      <w:r>
        <w:rPr>
          <w:rFonts w:asciiTheme="minorHAnsi" w:hAnsiTheme="minorHAnsi" w:cs="Arial"/>
          <w:b/>
          <w:sz w:val="24"/>
          <w:szCs w:val="24"/>
          <w:lang w:val="en-AU"/>
        </w:rPr>
        <w:t xml:space="preserve"> are able to</w:t>
      </w:r>
      <w:r w:rsidR="00F528CD">
        <w:rPr>
          <w:rFonts w:asciiTheme="minorHAnsi" w:hAnsiTheme="minorHAnsi" w:cs="Arial"/>
          <w:b/>
          <w:sz w:val="24"/>
          <w:szCs w:val="24"/>
          <w:lang w:val="en-AU"/>
        </w:rPr>
        <w:t>:</w:t>
      </w:r>
      <w:r w:rsidR="0061334D" w:rsidRPr="00F528CD">
        <w:rPr>
          <w:rFonts w:asciiTheme="minorHAnsi" w:hAnsiTheme="minorHAnsi" w:cs="Arial"/>
          <w:b/>
          <w:sz w:val="24"/>
          <w:szCs w:val="24"/>
          <w:lang w:val="en-AU"/>
        </w:rPr>
        <w:t xml:space="preserve"> </w:t>
      </w:r>
    </w:p>
    <w:p w:rsidR="004A2674" w:rsidRDefault="00F528CD" w:rsidP="0061334D">
      <w:pPr>
        <w:pStyle w:val="ListParagraph"/>
        <w:numPr>
          <w:ilvl w:val="0"/>
          <w:numId w:val="18"/>
        </w:numPr>
        <w:spacing w:after="0" w:line="240" w:lineRule="auto"/>
        <w:rPr>
          <w:rFonts w:asciiTheme="minorHAnsi" w:hAnsiTheme="minorHAnsi" w:cs="Arial"/>
          <w:sz w:val="24"/>
          <w:szCs w:val="24"/>
          <w:lang w:val="en-AU"/>
        </w:rPr>
      </w:pPr>
      <w:r>
        <w:rPr>
          <w:rFonts w:asciiTheme="minorHAnsi" w:hAnsiTheme="minorHAnsi" w:cs="Arial"/>
          <w:sz w:val="24"/>
          <w:szCs w:val="24"/>
          <w:lang w:val="en-AU"/>
        </w:rPr>
        <w:t>r</w:t>
      </w:r>
      <w:r w:rsidR="0061334D">
        <w:rPr>
          <w:rFonts w:asciiTheme="minorHAnsi" w:hAnsiTheme="minorHAnsi" w:cs="Arial"/>
          <w:sz w:val="24"/>
          <w:szCs w:val="24"/>
          <w:lang w:val="en-AU"/>
        </w:rPr>
        <w:t xml:space="preserve">eceive </w:t>
      </w:r>
      <w:r>
        <w:rPr>
          <w:rFonts w:asciiTheme="minorHAnsi" w:hAnsiTheme="minorHAnsi" w:cs="Arial"/>
          <w:sz w:val="24"/>
          <w:szCs w:val="24"/>
          <w:lang w:val="en-AU"/>
        </w:rPr>
        <w:t xml:space="preserve">DANA </w:t>
      </w:r>
      <w:r w:rsidR="00015051">
        <w:rPr>
          <w:rFonts w:asciiTheme="minorHAnsi" w:hAnsiTheme="minorHAnsi" w:cs="Arial"/>
          <w:sz w:val="24"/>
          <w:szCs w:val="24"/>
          <w:lang w:val="en-AU"/>
        </w:rPr>
        <w:t xml:space="preserve">Members’ </w:t>
      </w:r>
      <w:r>
        <w:rPr>
          <w:rFonts w:asciiTheme="minorHAnsi" w:hAnsiTheme="minorHAnsi" w:cs="Arial"/>
          <w:sz w:val="24"/>
          <w:szCs w:val="24"/>
          <w:lang w:val="en-AU"/>
        </w:rPr>
        <w:t xml:space="preserve">newsletters and updates </w:t>
      </w:r>
    </w:p>
    <w:p w:rsidR="00310142" w:rsidRPr="00AA2035" w:rsidRDefault="00310142" w:rsidP="0061334D">
      <w:pPr>
        <w:pStyle w:val="ListParagraph"/>
        <w:numPr>
          <w:ilvl w:val="0"/>
          <w:numId w:val="18"/>
        </w:numPr>
        <w:spacing w:after="0" w:line="240" w:lineRule="auto"/>
        <w:rPr>
          <w:rFonts w:asciiTheme="minorHAnsi" w:hAnsiTheme="minorHAnsi" w:cs="Arial"/>
          <w:sz w:val="24"/>
          <w:szCs w:val="24"/>
          <w:lang w:val="en-AU"/>
        </w:rPr>
      </w:pPr>
      <w:r w:rsidRPr="00AA2035">
        <w:rPr>
          <w:rFonts w:asciiTheme="minorHAnsi" w:hAnsiTheme="minorHAnsi" w:cs="Arial"/>
          <w:sz w:val="24"/>
          <w:szCs w:val="24"/>
          <w:lang w:val="en-AU"/>
        </w:rPr>
        <w:t>contribute through online surveys</w:t>
      </w:r>
      <w:r w:rsidR="006B61B0" w:rsidRPr="00AA2035">
        <w:rPr>
          <w:rFonts w:asciiTheme="minorHAnsi" w:hAnsiTheme="minorHAnsi" w:cs="Arial"/>
          <w:sz w:val="24"/>
          <w:szCs w:val="24"/>
          <w:lang w:val="en-AU"/>
        </w:rPr>
        <w:t xml:space="preserve"> etc</w:t>
      </w:r>
      <w:r w:rsidRPr="00AA2035">
        <w:rPr>
          <w:rFonts w:asciiTheme="minorHAnsi" w:hAnsiTheme="minorHAnsi" w:cs="Arial"/>
          <w:sz w:val="24"/>
          <w:szCs w:val="24"/>
          <w:lang w:val="en-AU"/>
        </w:rPr>
        <w:t xml:space="preserve"> to the development of </w:t>
      </w:r>
      <w:r w:rsidR="006B61B0" w:rsidRPr="00AA2035">
        <w:rPr>
          <w:rFonts w:asciiTheme="minorHAnsi" w:hAnsiTheme="minorHAnsi" w:cs="Arial"/>
          <w:sz w:val="24"/>
          <w:szCs w:val="24"/>
          <w:lang w:val="en-AU"/>
        </w:rPr>
        <w:t xml:space="preserve">DANA </w:t>
      </w:r>
      <w:r w:rsidRPr="00AA2035">
        <w:rPr>
          <w:rFonts w:asciiTheme="minorHAnsi" w:hAnsiTheme="minorHAnsi" w:cs="Arial"/>
          <w:sz w:val="24"/>
          <w:szCs w:val="24"/>
          <w:lang w:val="en-AU"/>
        </w:rPr>
        <w:t xml:space="preserve">policy positions </w:t>
      </w:r>
    </w:p>
    <w:p w:rsidR="00F528CD" w:rsidRDefault="00F528CD" w:rsidP="0061334D">
      <w:pPr>
        <w:pStyle w:val="ListParagraph"/>
        <w:numPr>
          <w:ilvl w:val="0"/>
          <w:numId w:val="18"/>
        </w:num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participate in DANA webinars and network meetings </w:t>
      </w:r>
    </w:p>
    <w:p w:rsidR="00AA2035" w:rsidRDefault="004D6E4B" w:rsidP="002505CA">
      <w:pPr>
        <w:pStyle w:val="ListParagraph"/>
        <w:numPr>
          <w:ilvl w:val="0"/>
          <w:numId w:val="18"/>
        </w:numPr>
        <w:spacing w:after="0" w:line="240" w:lineRule="auto"/>
        <w:rPr>
          <w:rFonts w:asciiTheme="minorHAnsi" w:hAnsiTheme="minorHAnsi" w:cs="Arial"/>
          <w:sz w:val="24"/>
          <w:szCs w:val="24"/>
          <w:lang w:val="en-AU"/>
        </w:rPr>
      </w:pPr>
      <w:r>
        <w:rPr>
          <w:rFonts w:asciiTheme="minorHAnsi" w:hAnsiTheme="minorHAnsi" w:cs="Arial"/>
          <w:sz w:val="24"/>
          <w:szCs w:val="24"/>
          <w:lang w:val="en-AU"/>
        </w:rPr>
        <w:t xml:space="preserve">attend and be heard at </w:t>
      </w:r>
      <w:r w:rsidR="00F528CD" w:rsidRPr="00310142">
        <w:rPr>
          <w:rFonts w:asciiTheme="minorHAnsi" w:hAnsiTheme="minorHAnsi" w:cs="Arial"/>
          <w:sz w:val="24"/>
          <w:szCs w:val="24"/>
          <w:lang w:val="en-AU"/>
        </w:rPr>
        <w:t>any DANA general meeting</w:t>
      </w:r>
      <w:r w:rsidR="00052CB6">
        <w:rPr>
          <w:rFonts w:asciiTheme="minorHAnsi" w:hAnsiTheme="minorHAnsi" w:cs="Arial"/>
          <w:sz w:val="24"/>
          <w:szCs w:val="24"/>
          <w:lang w:val="en-AU"/>
        </w:rPr>
        <w:t>.</w:t>
      </w:r>
      <w:r w:rsidR="00310142" w:rsidRPr="00310142">
        <w:rPr>
          <w:rFonts w:asciiTheme="minorHAnsi" w:hAnsiTheme="minorHAnsi" w:cs="Arial"/>
          <w:sz w:val="24"/>
          <w:szCs w:val="24"/>
          <w:lang w:val="en-AU"/>
        </w:rPr>
        <w:t xml:space="preserve"> </w:t>
      </w:r>
    </w:p>
    <w:p w:rsidR="004A2674" w:rsidRPr="00310142" w:rsidRDefault="004D56E5" w:rsidP="00AA2035">
      <w:pPr>
        <w:pStyle w:val="ListParagraph"/>
        <w:spacing w:after="0" w:line="240" w:lineRule="auto"/>
        <w:rPr>
          <w:rFonts w:asciiTheme="minorHAnsi" w:hAnsiTheme="minorHAnsi" w:cs="Arial"/>
          <w:sz w:val="24"/>
          <w:szCs w:val="24"/>
          <w:lang w:val="en-AU"/>
        </w:rPr>
      </w:pPr>
      <w:r w:rsidRPr="00310142">
        <w:rPr>
          <w:rFonts w:asciiTheme="minorHAnsi" w:hAnsiTheme="minorHAnsi" w:cs="Arial"/>
          <w:sz w:val="24"/>
          <w:szCs w:val="24"/>
          <w:lang w:val="en-AU"/>
        </w:rPr>
        <w:t>(</w:t>
      </w:r>
      <w:r w:rsidR="00AA2035">
        <w:rPr>
          <w:rFonts w:asciiTheme="minorHAnsi" w:hAnsiTheme="minorHAnsi" w:cs="Arial"/>
          <w:sz w:val="24"/>
          <w:szCs w:val="24"/>
          <w:lang w:val="en-AU"/>
        </w:rPr>
        <w:t xml:space="preserve">Please note: </w:t>
      </w:r>
      <w:r w:rsidRPr="00310142">
        <w:rPr>
          <w:rFonts w:asciiTheme="minorHAnsi" w:hAnsiTheme="minorHAnsi" w:cs="Arial"/>
          <w:sz w:val="24"/>
          <w:szCs w:val="24"/>
          <w:lang w:val="en-AU"/>
        </w:rPr>
        <w:t xml:space="preserve">Associate Members are not eligible to participate in the management of DANA or </w:t>
      </w:r>
      <w:r w:rsidR="006B61B0">
        <w:rPr>
          <w:rFonts w:asciiTheme="minorHAnsi" w:hAnsiTheme="minorHAnsi" w:cs="Arial"/>
          <w:sz w:val="24"/>
          <w:szCs w:val="24"/>
          <w:lang w:val="en-AU"/>
        </w:rPr>
        <w:t xml:space="preserve">to </w:t>
      </w:r>
      <w:r w:rsidRPr="00310142">
        <w:rPr>
          <w:rFonts w:asciiTheme="minorHAnsi" w:hAnsiTheme="minorHAnsi" w:cs="Arial"/>
          <w:sz w:val="24"/>
          <w:szCs w:val="24"/>
          <w:lang w:val="en-AU"/>
        </w:rPr>
        <w:t>vote on resolution</w:t>
      </w:r>
      <w:r w:rsidR="00310142" w:rsidRPr="00310142">
        <w:rPr>
          <w:rFonts w:asciiTheme="minorHAnsi" w:hAnsiTheme="minorHAnsi" w:cs="Arial"/>
          <w:sz w:val="24"/>
          <w:szCs w:val="24"/>
          <w:lang w:val="en-AU"/>
        </w:rPr>
        <w:t xml:space="preserve">s at </w:t>
      </w:r>
      <w:r w:rsidR="00310142">
        <w:rPr>
          <w:rFonts w:asciiTheme="minorHAnsi" w:hAnsiTheme="minorHAnsi" w:cs="Arial"/>
          <w:sz w:val="24"/>
          <w:szCs w:val="24"/>
          <w:lang w:val="en-AU"/>
        </w:rPr>
        <w:t>general meetings</w:t>
      </w:r>
      <w:r w:rsidRPr="00310142">
        <w:rPr>
          <w:rFonts w:asciiTheme="minorHAnsi" w:hAnsiTheme="minorHAnsi" w:cs="Arial"/>
          <w:sz w:val="24"/>
          <w:szCs w:val="24"/>
          <w:lang w:val="en-AU"/>
        </w:rPr>
        <w:t>.)</w:t>
      </w:r>
    </w:p>
    <w:p w:rsidR="004A2674" w:rsidRDefault="004A2674" w:rsidP="002505CA">
      <w:pPr>
        <w:spacing w:after="0" w:line="240" w:lineRule="auto"/>
        <w:rPr>
          <w:rFonts w:asciiTheme="minorHAnsi" w:hAnsiTheme="minorHAnsi" w:cs="Arial"/>
          <w:sz w:val="24"/>
          <w:szCs w:val="24"/>
          <w:lang w:val="en-AU"/>
        </w:rPr>
      </w:pPr>
    </w:p>
    <w:p w:rsidR="006B61B0" w:rsidRPr="009D794A" w:rsidRDefault="006B61B0" w:rsidP="006B61B0">
      <w:pPr>
        <w:pStyle w:val="NoSpacing"/>
        <w:rPr>
          <w:rFonts w:asciiTheme="minorHAnsi" w:hAnsiTheme="minorHAnsi" w:cs="Arial"/>
          <w:b/>
          <w:sz w:val="24"/>
          <w:szCs w:val="24"/>
          <w:lang w:val="en-AU"/>
        </w:rPr>
      </w:pPr>
      <w:r w:rsidRPr="009D794A">
        <w:rPr>
          <w:rFonts w:asciiTheme="minorHAnsi" w:hAnsiTheme="minorHAnsi" w:cs="Arial"/>
          <w:b/>
          <w:sz w:val="24"/>
          <w:szCs w:val="24"/>
          <w:lang w:val="en-AU"/>
        </w:rPr>
        <w:t xml:space="preserve">Membership/ </w:t>
      </w:r>
      <w:r w:rsidR="00B06363">
        <w:rPr>
          <w:rFonts w:asciiTheme="minorHAnsi" w:hAnsiTheme="minorHAnsi" w:cs="Arial"/>
          <w:b/>
          <w:sz w:val="24"/>
          <w:szCs w:val="24"/>
          <w:lang w:val="en-AU"/>
        </w:rPr>
        <w:t xml:space="preserve">Associate Membership Fee </w:t>
      </w:r>
      <w:r w:rsidR="00E95091">
        <w:rPr>
          <w:rFonts w:asciiTheme="minorHAnsi" w:hAnsiTheme="minorHAnsi" w:cs="Arial"/>
          <w:b/>
          <w:sz w:val="24"/>
          <w:szCs w:val="24"/>
          <w:lang w:val="en-AU"/>
        </w:rPr>
        <w:t>201</w:t>
      </w:r>
      <w:r w:rsidR="00701D99">
        <w:rPr>
          <w:rFonts w:asciiTheme="minorHAnsi" w:hAnsiTheme="minorHAnsi" w:cs="Arial"/>
          <w:b/>
          <w:sz w:val="24"/>
          <w:szCs w:val="24"/>
          <w:lang w:val="en-AU"/>
        </w:rPr>
        <w:t>7</w:t>
      </w:r>
      <w:r w:rsidR="00E95091">
        <w:rPr>
          <w:rFonts w:asciiTheme="minorHAnsi" w:hAnsiTheme="minorHAnsi" w:cs="Arial"/>
          <w:b/>
          <w:sz w:val="24"/>
          <w:szCs w:val="24"/>
          <w:lang w:val="en-AU"/>
        </w:rPr>
        <w:t>-201</w:t>
      </w:r>
      <w:r w:rsidR="00701D99">
        <w:rPr>
          <w:rFonts w:asciiTheme="minorHAnsi" w:hAnsiTheme="minorHAnsi" w:cs="Arial"/>
          <w:b/>
          <w:sz w:val="24"/>
          <w:szCs w:val="24"/>
          <w:lang w:val="en-AU"/>
        </w:rPr>
        <w:t>8</w:t>
      </w:r>
      <w:r>
        <w:rPr>
          <w:rFonts w:asciiTheme="minorHAnsi" w:hAnsiTheme="minorHAnsi" w:cs="Arial"/>
          <w:b/>
          <w:sz w:val="24"/>
          <w:szCs w:val="24"/>
          <w:lang w:val="en-AU"/>
        </w:rPr>
        <w:t xml:space="preserve"> </w:t>
      </w:r>
      <w:r w:rsidRPr="009D794A">
        <w:rPr>
          <w:rFonts w:asciiTheme="minorHAnsi" w:hAnsiTheme="minorHAnsi" w:cs="Arial"/>
          <w:b/>
          <w:sz w:val="24"/>
          <w:szCs w:val="24"/>
          <w:lang w:val="en-AU"/>
        </w:rPr>
        <w:t>(Fees are the same for either category)</w:t>
      </w:r>
    </w:p>
    <w:p w:rsidR="006B61B0" w:rsidRPr="009D794A" w:rsidRDefault="006B61B0" w:rsidP="006B61B0">
      <w:pPr>
        <w:spacing w:line="240" w:lineRule="auto"/>
        <w:rPr>
          <w:rFonts w:asciiTheme="minorHAnsi" w:hAnsiTheme="minorHAnsi" w:cs="Arial"/>
          <w:sz w:val="24"/>
          <w:szCs w:val="24"/>
        </w:rPr>
      </w:pPr>
      <w:r w:rsidRPr="009D794A">
        <w:rPr>
          <w:rFonts w:asciiTheme="minorHAnsi" w:hAnsiTheme="minorHAnsi" w:cs="Arial"/>
          <w:sz w:val="24"/>
          <w:szCs w:val="24"/>
        </w:rPr>
        <w:t>The membership fee is determined by the level of funding received by an organisation.</w:t>
      </w:r>
    </w:p>
    <w:p w:rsidR="006B61B0" w:rsidRPr="00162D2E" w:rsidRDefault="006B61B0" w:rsidP="006B61B0">
      <w:pPr>
        <w:pStyle w:val="ListParagraph"/>
        <w:numPr>
          <w:ilvl w:val="0"/>
          <w:numId w:val="10"/>
        </w:numPr>
        <w:spacing w:after="0" w:line="240" w:lineRule="auto"/>
        <w:rPr>
          <w:rFonts w:asciiTheme="minorHAnsi" w:hAnsiTheme="minorHAnsi" w:cs="Arial"/>
          <w:sz w:val="24"/>
          <w:szCs w:val="24"/>
        </w:rPr>
      </w:pPr>
      <w:r w:rsidRPr="00162D2E">
        <w:rPr>
          <w:rFonts w:asciiTheme="minorHAnsi" w:hAnsiTheme="minorHAnsi" w:cs="Arial"/>
          <w:sz w:val="24"/>
          <w:szCs w:val="24"/>
        </w:rPr>
        <w:t>The relevant funding level applie</w:t>
      </w:r>
      <w:r w:rsidR="00B06363">
        <w:rPr>
          <w:rFonts w:asciiTheme="minorHAnsi" w:hAnsiTheme="minorHAnsi" w:cs="Arial"/>
          <w:sz w:val="24"/>
          <w:szCs w:val="24"/>
        </w:rPr>
        <w:t xml:space="preserve">s to the year preceding the </w:t>
      </w:r>
      <w:r w:rsidR="00E95091">
        <w:rPr>
          <w:rFonts w:asciiTheme="minorHAnsi" w:hAnsiTheme="minorHAnsi" w:cs="Arial"/>
          <w:sz w:val="24"/>
          <w:szCs w:val="24"/>
        </w:rPr>
        <w:t>201</w:t>
      </w:r>
      <w:r w:rsidR="00701D99">
        <w:rPr>
          <w:rFonts w:asciiTheme="minorHAnsi" w:hAnsiTheme="minorHAnsi" w:cs="Arial"/>
          <w:sz w:val="24"/>
          <w:szCs w:val="24"/>
        </w:rPr>
        <w:t>7</w:t>
      </w:r>
      <w:r w:rsidR="00E95091">
        <w:rPr>
          <w:rFonts w:asciiTheme="minorHAnsi" w:hAnsiTheme="minorHAnsi" w:cs="Arial"/>
          <w:sz w:val="24"/>
          <w:szCs w:val="24"/>
        </w:rPr>
        <w:t>-1</w:t>
      </w:r>
      <w:r w:rsidR="00701D99">
        <w:rPr>
          <w:rFonts w:asciiTheme="minorHAnsi" w:hAnsiTheme="minorHAnsi" w:cs="Arial"/>
          <w:sz w:val="24"/>
          <w:szCs w:val="24"/>
        </w:rPr>
        <w:t>8</w:t>
      </w:r>
      <w:r w:rsidRPr="00162D2E">
        <w:rPr>
          <w:rFonts w:asciiTheme="minorHAnsi" w:hAnsiTheme="minorHAnsi" w:cs="Arial"/>
          <w:sz w:val="24"/>
          <w:szCs w:val="24"/>
        </w:rPr>
        <w:t xml:space="preserve"> financial year. </w:t>
      </w:r>
    </w:p>
    <w:p w:rsidR="006B61B0" w:rsidRPr="00706CBF" w:rsidRDefault="006B61B0" w:rsidP="00B06363">
      <w:pPr>
        <w:pStyle w:val="ListParagraph"/>
        <w:numPr>
          <w:ilvl w:val="0"/>
          <w:numId w:val="10"/>
        </w:numPr>
        <w:spacing w:after="0" w:line="240" w:lineRule="auto"/>
        <w:rPr>
          <w:rFonts w:asciiTheme="minorHAnsi" w:hAnsiTheme="minorHAnsi" w:cs="Arial"/>
          <w:sz w:val="24"/>
          <w:szCs w:val="24"/>
        </w:rPr>
      </w:pPr>
      <w:r w:rsidRPr="00706CBF">
        <w:rPr>
          <w:rFonts w:asciiTheme="minorHAnsi" w:hAnsiTheme="minorHAnsi" w:cs="Arial"/>
          <w:sz w:val="24"/>
          <w:szCs w:val="24"/>
        </w:rPr>
        <w:t>The DANA interpretation of “disability” is not limited by age or disability type.</w:t>
      </w:r>
    </w:p>
    <w:p w:rsidR="006B61B0" w:rsidRPr="00162D2E" w:rsidRDefault="006B61B0" w:rsidP="006B61B0">
      <w:pPr>
        <w:pStyle w:val="ListParagraph"/>
        <w:numPr>
          <w:ilvl w:val="0"/>
          <w:numId w:val="10"/>
        </w:numPr>
        <w:spacing w:after="0" w:line="240" w:lineRule="auto"/>
        <w:rPr>
          <w:rFonts w:asciiTheme="minorHAnsi" w:hAnsiTheme="minorHAnsi" w:cs="Arial"/>
          <w:sz w:val="24"/>
          <w:szCs w:val="24"/>
        </w:rPr>
      </w:pPr>
      <w:r w:rsidRPr="00162D2E">
        <w:rPr>
          <w:rFonts w:asciiTheme="minorHAnsi" w:hAnsiTheme="minorHAnsi" w:cs="Arial"/>
          <w:sz w:val="24"/>
          <w:szCs w:val="24"/>
        </w:rPr>
        <w:t>DANA will ordinarily rely on organisations to decide on the appropriate membership fee category for their organisation. DANA does, however, reserve the right to review the membership category nominated by an organisation in accordance with above criteria and determine that a different category applies.</w:t>
      </w:r>
    </w:p>
    <w:p w:rsidR="006B61B0" w:rsidRDefault="006B61B0" w:rsidP="006B61B0">
      <w:pPr>
        <w:spacing w:after="0" w:line="240" w:lineRule="auto"/>
        <w:rPr>
          <w:rFonts w:asciiTheme="minorHAnsi" w:hAnsiTheme="minorHAnsi" w:cs="Arial"/>
          <w:i/>
          <w:sz w:val="24"/>
          <w:szCs w:val="24"/>
          <w:lang w:val="en-AU"/>
        </w:rPr>
      </w:pPr>
      <w:r>
        <w:rPr>
          <w:rFonts w:asciiTheme="minorHAnsi" w:hAnsiTheme="minorHAnsi" w:cs="Arial"/>
          <w:i/>
          <w:sz w:val="24"/>
          <w:szCs w:val="24"/>
          <w:lang w:val="en-AU"/>
        </w:rPr>
        <w:t xml:space="preserve"> </w:t>
      </w:r>
    </w:p>
    <w:p w:rsidR="007305A9" w:rsidRDefault="007305A9" w:rsidP="006B61B0">
      <w:pPr>
        <w:spacing w:after="0" w:line="240" w:lineRule="auto"/>
        <w:rPr>
          <w:rFonts w:asciiTheme="minorHAnsi" w:hAnsiTheme="minorHAnsi" w:cs="Arial"/>
          <w:i/>
          <w:sz w:val="24"/>
          <w:szCs w:val="24"/>
          <w:lang w:val="en-AU"/>
        </w:rPr>
      </w:pPr>
    </w:p>
    <w:p w:rsidR="00706CBF" w:rsidRDefault="00706CBF" w:rsidP="006B61B0">
      <w:pPr>
        <w:spacing w:after="0" w:line="240" w:lineRule="auto"/>
        <w:rPr>
          <w:rFonts w:asciiTheme="minorHAnsi" w:hAnsiTheme="minorHAnsi" w:cs="Arial"/>
          <w:i/>
          <w:sz w:val="24"/>
          <w:szCs w:val="24"/>
          <w:lang w:val="en-AU"/>
        </w:rPr>
      </w:pPr>
    </w:p>
    <w:p w:rsidR="007305A9" w:rsidRDefault="00310142" w:rsidP="006B61B0">
      <w:pPr>
        <w:spacing w:after="0" w:line="240" w:lineRule="auto"/>
        <w:rPr>
          <w:rFonts w:asciiTheme="minorHAnsi" w:hAnsiTheme="minorHAnsi" w:cs="Arial"/>
          <w:sz w:val="24"/>
          <w:szCs w:val="24"/>
          <w:lang w:val="en-AU"/>
        </w:rPr>
      </w:pPr>
      <w:r>
        <w:rPr>
          <w:rFonts w:asciiTheme="minorHAnsi" w:hAnsiTheme="minorHAnsi" w:cs="Arial"/>
          <w:i/>
          <w:sz w:val="24"/>
          <w:szCs w:val="24"/>
          <w:lang w:val="en-AU"/>
        </w:rPr>
        <w:lastRenderedPageBreak/>
        <w:t>(N</w:t>
      </w:r>
      <w:r w:rsidRPr="00AE0ED8">
        <w:rPr>
          <w:rFonts w:asciiTheme="minorHAnsi" w:hAnsiTheme="minorHAnsi" w:cs="Arial"/>
          <w:i/>
          <w:sz w:val="24"/>
          <w:szCs w:val="24"/>
          <w:lang w:val="en-AU"/>
        </w:rPr>
        <w:t xml:space="preserve">ame of organisation) </w:t>
      </w:r>
      <w:r w:rsidR="002505CA">
        <w:rPr>
          <w:rFonts w:asciiTheme="minorHAnsi" w:hAnsiTheme="minorHAnsi" w:cs="Arial"/>
          <w:sz w:val="24"/>
          <w:szCs w:val="24"/>
          <w:lang w:val="en-AU"/>
        </w:rPr>
        <w:t>_____</w:t>
      </w:r>
      <w:r w:rsidR="00FB3173">
        <w:rPr>
          <w:rFonts w:asciiTheme="minorHAnsi" w:hAnsiTheme="minorHAnsi" w:cs="Arial"/>
          <w:sz w:val="24"/>
          <w:szCs w:val="24"/>
          <w:lang w:val="en-AU"/>
        </w:rPr>
        <w:t xml:space="preserve">__________________________________________________________ </w:t>
      </w:r>
    </w:p>
    <w:p w:rsidR="007305A9" w:rsidRDefault="007305A9" w:rsidP="006B61B0">
      <w:pPr>
        <w:spacing w:after="0" w:line="240" w:lineRule="auto"/>
        <w:rPr>
          <w:rFonts w:asciiTheme="minorHAnsi" w:hAnsiTheme="minorHAnsi" w:cs="Arial"/>
          <w:sz w:val="24"/>
          <w:szCs w:val="24"/>
          <w:lang w:val="en-AU"/>
        </w:rPr>
      </w:pPr>
    </w:p>
    <w:p w:rsidR="002505CA" w:rsidRPr="003625DE" w:rsidRDefault="002505CA" w:rsidP="006B61B0">
      <w:pPr>
        <w:spacing w:after="0" w:line="240" w:lineRule="auto"/>
        <w:rPr>
          <w:rFonts w:asciiTheme="minorHAnsi" w:hAnsiTheme="minorHAnsi" w:cs="Arial"/>
          <w:sz w:val="24"/>
          <w:szCs w:val="24"/>
          <w:lang w:val="en-AU"/>
        </w:rPr>
      </w:pPr>
      <w:r w:rsidRPr="003625DE">
        <w:rPr>
          <w:rFonts w:asciiTheme="minorHAnsi" w:hAnsiTheme="minorHAnsi" w:cs="Arial"/>
          <w:sz w:val="24"/>
          <w:szCs w:val="24"/>
          <w:lang w:val="en-AU"/>
        </w:rPr>
        <w:t>would like to</w:t>
      </w:r>
      <w:r w:rsidR="003A059A">
        <w:rPr>
          <w:rFonts w:asciiTheme="minorHAnsi" w:hAnsiTheme="minorHAnsi" w:cs="Arial"/>
          <w:sz w:val="24"/>
          <w:szCs w:val="24"/>
          <w:lang w:val="en-AU"/>
        </w:rPr>
        <w:t xml:space="preserve"> apply for</w:t>
      </w:r>
      <w:r w:rsidRPr="003625DE">
        <w:rPr>
          <w:rFonts w:asciiTheme="minorHAnsi" w:hAnsiTheme="minorHAnsi" w:cs="Arial"/>
          <w:sz w:val="24"/>
          <w:szCs w:val="24"/>
          <w:lang w:val="en-AU"/>
        </w:rPr>
        <w:t xml:space="preserve"> Membership/Associate Membership of</w:t>
      </w:r>
      <w:r>
        <w:rPr>
          <w:rFonts w:asciiTheme="minorHAnsi" w:hAnsiTheme="minorHAnsi" w:cs="Arial"/>
          <w:sz w:val="24"/>
          <w:szCs w:val="24"/>
          <w:lang w:val="en-AU"/>
        </w:rPr>
        <w:t xml:space="preserve"> DANA for 201</w:t>
      </w:r>
      <w:r w:rsidR="00701D99">
        <w:rPr>
          <w:rFonts w:asciiTheme="minorHAnsi" w:hAnsiTheme="minorHAnsi" w:cs="Arial"/>
          <w:sz w:val="24"/>
          <w:szCs w:val="24"/>
          <w:lang w:val="en-AU"/>
        </w:rPr>
        <w:t>7</w:t>
      </w:r>
      <w:r w:rsidR="00B06363">
        <w:rPr>
          <w:rFonts w:asciiTheme="minorHAnsi" w:hAnsiTheme="minorHAnsi" w:cs="Arial"/>
          <w:sz w:val="24"/>
          <w:szCs w:val="24"/>
          <w:lang w:val="en-AU"/>
        </w:rPr>
        <w:t>-201</w:t>
      </w:r>
      <w:r w:rsidR="00701D99">
        <w:rPr>
          <w:rFonts w:asciiTheme="minorHAnsi" w:hAnsiTheme="minorHAnsi" w:cs="Arial"/>
          <w:sz w:val="24"/>
          <w:szCs w:val="24"/>
          <w:lang w:val="en-AU"/>
        </w:rPr>
        <w:t>8</w:t>
      </w:r>
      <w:r w:rsidRPr="003625DE">
        <w:rPr>
          <w:rFonts w:asciiTheme="minorHAnsi" w:hAnsiTheme="minorHAnsi" w:cs="Arial"/>
          <w:sz w:val="24"/>
          <w:szCs w:val="24"/>
          <w:lang w:val="en-AU"/>
        </w:rPr>
        <w:t>:</w:t>
      </w:r>
    </w:p>
    <w:p w:rsidR="00111ECD" w:rsidRPr="00111ECD" w:rsidRDefault="00111ECD" w:rsidP="00111ECD">
      <w:pPr>
        <w:spacing w:after="0" w:line="240" w:lineRule="auto"/>
        <w:rPr>
          <w:sz w:val="24"/>
          <w:szCs w:val="24"/>
          <w:lang w:val="en-AU"/>
        </w:rPr>
      </w:pPr>
    </w:p>
    <w:p w:rsidR="002505CA" w:rsidRPr="009D794A" w:rsidRDefault="00B025DB" w:rsidP="002505CA">
      <w:pPr>
        <w:spacing w:after="0" w:line="240" w:lineRule="auto"/>
        <w:rPr>
          <w:rFonts w:asciiTheme="minorHAnsi" w:hAnsiTheme="minorHAnsi" w:cs="Arial"/>
          <w:sz w:val="24"/>
          <w:szCs w:val="24"/>
          <w:lang w:val="en-AU"/>
        </w:rPr>
      </w:pPr>
      <w:r>
        <w:rPr>
          <w:rFonts w:asciiTheme="minorHAnsi" w:hAnsiTheme="minorHAnsi" w:cs="Arial"/>
          <w:sz w:val="24"/>
          <w:szCs w:val="24"/>
          <w:lang w:val="en-AU"/>
        </w:rPr>
        <w:t>Signature of a</w:t>
      </w:r>
      <w:r w:rsidR="002505CA" w:rsidRPr="009D794A">
        <w:rPr>
          <w:rFonts w:asciiTheme="minorHAnsi" w:hAnsiTheme="minorHAnsi" w:cs="Arial"/>
          <w:sz w:val="24"/>
          <w:szCs w:val="24"/>
          <w:lang w:val="en-AU"/>
        </w:rPr>
        <w:t xml:space="preserve">uthorised </w:t>
      </w:r>
      <w:r>
        <w:rPr>
          <w:rFonts w:asciiTheme="minorHAnsi" w:hAnsiTheme="minorHAnsi" w:cs="Arial"/>
          <w:sz w:val="24"/>
          <w:szCs w:val="24"/>
          <w:lang w:val="en-AU"/>
        </w:rPr>
        <w:t>o</w:t>
      </w:r>
      <w:r w:rsidR="002505CA" w:rsidRPr="009D794A">
        <w:rPr>
          <w:rFonts w:asciiTheme="minorHAnsi" w:hAnsiTheme="minorHAnsi" w:cs="Arial"/>
          <w:sz w:val="24"/>
          <w:szCs w:val="24"/>
          <w:lang w:val="en-AU"/>
        </w:rPr>
        <w:t>fficer: _______________________________________</w:t>
      </w:r>
    </w:p>
    <w:p w:rsidR="002505CA" w:rsidRDefault="002505CA" w:rsidP="002505CA">
      <w:pPr>
        <w:spacing w:after="0" w:line="240" w:lineRule="auto"/>
        <w:rPr>
          <w:rFonts w:asciiTheme="minorHAnsi" w:hAnsiTheme="minorHAnsi" w:cs="Arial"/>
          <w:sz w:val="24"/>
          <w:szCs w:val="24"/>
          <w:lang w:val="en-AU"/>
        </w:rPr>
      </w:pPr>
    </w:p>
    <w:p w:rsidR="002505CA" w:rsidRPr="003625DE" w:rsidRDefault="00B025DB" w:rsidP="00111ECD">
      <w:pPr>
        <w:spacing w:after="0" w:line="240" w:lineRule="auto"/>
        <w:rPr>
          <w:rFonts w:asciiTheme="minorHAnsi" w:hAnsiTheme="minorHAnsi" w:cs="Arial"/>
          <w:sz w:val="24"/>
          <w:szCs w:val="24"/>
          <w:lang w:val="en-AU"/>
        </w:rPr>
      </w:pPr>
      <w:r>
        <w:rPr>
          <w:rFonts w:asciiTheme="minorHAnsi" w:hAnsiTheme="minorHAnsi" w:cs="Arial"/>
          <w:sz w:val="24"/>
          <w:szCs w:val="24"/>
          <w:lang w:val="en-AU"/>
        </w:rPr>
        <w:t>Name and position of authorised o</w:t>
      </w:r>
      <w:r w:rsidR="002505CA" w:rsidRPr="003625DE">
        <w:rPr>
          <w:rFonts w:asciiTheme="minorHAnsi" w:hAnsiTheme="minorHAnsi" w:cs="Arial"/>
          <w:sz w:val="24"/>
          <w:szCs w:val="24"/>
          <w:lang w:val="en-AU"/>
        </w:rPr>
        <w:t>fficer: _____________________________</w:t>
      </w:r>
      <w:r>
        <w:rPr>
          <w:rFonts w:asciiTheme="minorHAnsi" w:hAnsiTheme="minorHAnsi" w:cs="Arial"/>
          <w:sz w:val="24"/>
          <w:szCs w:val="24"/>
          <w:lang w:val="en-AU"/>
        </w:rPr>
        <w:t>____________</w:t>
      </w:r>
      <w:r w:rsidR="002505CA" w:rsidRPr="003625DE">
        <w:rPr>
          <w:rFonts w:asciiTheme="minorHAnsi" w:hAnsiTheme="minorHAnsi" w:cs="Arial"/>
          <w:sz w:val="24"/>
          <w:szCs w:val="24"/>
          <w:lang w:val="en-AU"/>
        </w:rPr>
        <w:t>___</w:t>
      </w:r>
    </w:p>
    <w:p w:rsidR="002505CA" w:rsidRPr="003625DE" w:rsidRDefault="002505CA" w:rsidP="00111ECD">
      <w:pPr>
        <w:spacing w:line="240" w:lineRule="auto"/>
        <w:rPr>
          <w:rFonts w:asciiTheme="minorHAnsi" w:hAnsiTheme="minorHAnsi" w:cs="Arial"/>
          <w:sz w:val="24"/>
          <w:szCs w:val="24"/>
          <w:lang w:val="en-AU"/>
        </w:rPr>
      </w:pPr>
      <w:r>
        <w:rPr>
          <w:rFonts w:asciiTheme="minorHAnsi" w:hAnsiTheme="minorHAnsi" w:cs="Arial"/>
          <w:sz w:val="24"/>
          <w:szCs w:val="24"/>
          <w:lang w:val="en-AU"/>
        </w:rPr>
        <w:br/>
      </w:r>
      <w:r w:rsidRPr="003625DE">
        <w:rPr>
          <w:rFonts w:asciiTheme="minorHAnsi" w:hAnsiTheme="minorHAnsi" w:cs="Arial"/>
          <w:sz w:val="24"/>
          <w:szCs w:val="24"/>
          <w:lang w:val="en-AU"/>
        </w:rPr>
        <w:t>Date</w:t>
      </w:r>
      <w:r w:rsidR="00B06363" w:rsidRPr="003625DE">
        <w:rPr>
          <w:rFonts w:asciiTheme="minorHAnsi" w:hAnsiTheme="minorHAnsi" w:cs="Arial"/>
          <w:sz w:val="24"/>
          <w:szCs w:val="24"/>
          <w:lang w:val="en-AU"/>
        </w:rPr>
        <w:t>: _</w:t>
      </w:r>
      <w:r w:rsidRPr="003625DE">
        <w:rPr>
          <w:rFonts w:asciiTheme="minorHAnsi" w:hAnsiTheme="minorHAnsi" w:cs="Arial"/>
          <w:sz w:val="24"/>
          <w:szCs w:val="24"/>
          <w:lang w:val="en-AU"/>
        </w:rPr>
        <w:t>____</w:t>
      </w:r>
      <w:r>
        <w:rPr>
          <w:rFonts w:asciiTheme="minorHAnsi" w:hAnsiTheme="minorHAnsi" w:cs="Arial"/>
          <w:sz w:val="24"/>
          <w:szCs w:val="24"/>
          <w:lang w:val="en-AU"/>
        </w:rPr>
        <w:t xml:space="preserve"> /</w:t>
      </w:r>
      <w:r w:rsidRPr="003625DE">
        <w:rPr>
          <w:rFonts w:asciiTheme="minorHAnsi" w:hAnsiTheme="minorHAnsi" w:cs="Arial"/>
          <w:sz w:val="24"/>
          <w:szCs w:val="24"/>
          <w:lang w:val="en-AU"/>
        </w:rPr>
        <w:t>___</w:t>
      </w:r>
      <w:r w:rsidR="00E95091">
        <w:rPr>
          <w:rFonts w:asciiTheme="minorHAnsi" w:hAnsiTheme="minorHAnsi" w:cs="Arial"/>
          <w:sz w:val="24"/>
          <w:szCs w:val="24"/>
          <w:lang w:val="en-AU"/>
        </w:rPr>
        <w:t xml:space="preserve">__ / </w:t>
      </w:r>
      <w:r w:rsidR="004D6E4B">
        <w:rPr>
          <w:rFonts w:asciiTheme="minorHAnsi" w:hAnsiTheme="minorHAnsi" w:cs="Arial"/>
          <w:sz w:val="24"/>
          <w:szCs w:val="24"/>
          <w:lang w:val="en-AU"/>
        </w:rPr>
        <w:t>_____</w:t>
      </w:r>
    </w:p>
    <w:p w:rsidR="007305A9" w:rsidRDefault="007305A9" w:rsidP="002505CA">
      <w:pPr>
        <w:pStyle w:val="NoSpacing"/>
        <w:rPr>
          <w:rFonts w:asciiTheme="minorHAnsi" w:hAnsiTheme="minorHAnsi" w:cs="Arial"/>
          <w:b/>
          <w:sz w:val="24"/>
          <w:szCs w:val="24"/>
        </w:rPr>
      </w:pPr>
      <w:bookmarkStart w:id="0" w:name="_GoBack"/>
      <w:bookmarkEnd w:id="0"/>
    </w:p>
    <w:p w:rsidR="002505CA" w:rsidRPr="009D794A" w:rsidRDefault="00EC424C" w:rsidP="002505CA">
      <w:pPr>
        <w:pStyle w:val="NoSpacing"/>
        <w:rPr>
          <w:rFonts w:asciiTheme="minorHAnsi" w:hAnsiTheme="minorHAnsi" w:cs="Arial"/>
          <w:b/>
          <w:sz w:val="24"/>
          <w:szCs w:val="24"/>
        </w:rPr>
      </w:pPr>
      <w:r>
        <w:rPr>
          <w:rFonts w:asciiTheme="minorHAnsi" w:hAnsiTheme="minorHAnsi" w:cs="Arial"/>
          <w:b/>
          <w:sz w:val="24"/>
          <w:szCs w:val="24"/>
        </w:rPr>
        <w:t>F</w:t>
      </w:r>
      <w:r w:rsidR="003A059A">
        <w:rPr>
          <w:rFonts w:asciiTheme="minorHAnsi" w:hAnsiTheme="minorHAnsi" w:cs="Arial"/>
          <w:b/>
          <w:sz w:val="24"/>
          <w:szCs w:val="24"/>
        </w:rPr>
        <w:t>unding receive</w:t>
      </w:r>
      <w:r w:rsidR="00D7374C">
        <w:rPr>
          <w:rFonts w:asciiTheme="minorHAnsi" w:hAnsiTheme="minorHAnsi" w:cs="Arial"/>
          <w:b/>
          <w:sz w:val="24"/>
          <w:szCs w:val="24"/>
        </w:rPr>
        <w:t>d</w:t>
      </w:r>
      <w:r w:rsidR="00AA4571">
        <w:rPr>
          <w:rFonts w:asciiTheme="minorHAnsi" w:hAnsiTheme="minorHAnsi" w:cs="Arial"/>
          <w:b/>
          <w:sz w:val="24"/>
          <w:szCs w:val="24"/>
        </w:rPr>
        <w:tab/>
      </w:r>
      <w:r w:rsidR="00AA4571">
        <w:rPr>
          <w:rFonts w:asciiTheme="minorHAnsi" w:hAnsiTheme="minorHAnsi" w:cs="Arial"/>
          <w:b/>
          <w:sz w:val="24"/>
          <w:szCs w:val="24"/>
        </w:rPr>
        <w:tab/>
      </w:r>
      <w:r w:rsidR="00AA4571">
        <w:rPr>
          <w:rFonts w:asciiTheme="minorHAnsi" w:hAnsiTheme="minorHAnsi" w:cs="Arial"/>
          <w:b/>
          <w:sz w:val="24"/>
          <w:szCs w:val="24"/>
        </w:rPr>
        <w:tab/>
      </w:r>
      <w:r w:rsidR="00AA2035">
        <w:rPr>
          <w:rFonts w:asciiTheme="minorHAnsi" w:hAnsiTheme="minorHAnsi" w:cs="Arial"/>
          <w:b/>
          <w:sz w:val="24"/>
          <w:szCs w:val="24"/>
        </w:rPr>
        <w:tab/>
      </w:r>
      <w:r>
        <w:rPr>
          <w:rFonts w:asciiTheme="minorHAnsi" w:hAnsiTheme="minorHAnsi" w:cs="Arial"/>
          <w:b/>
          <w:sz w:val="24"/>
          <w:szCs w:val="24"/>
        </w:rPr>
        <w:t xml:space="preserve">Membership fee </w:t>
      </w:r>
      <w:r w:rsidR="00AA2035" w:rsidRPr="009C14AC">
        <w:rPr>
          <w:b/>
          <w:sz w:val="24"/>
          <w:szCs w:val="24"/>
        </w:rPr>
        <w:t>$</w:t>
      </w:r>
      <w:r w:rsidR="00AA2035">
        <w:rPr>
          <w:rFonts w:asciiTheme="minorHAnsi" w:hAnsiTheme="minorHAnsi" w:cs="Arial"/>
          <w:b/>
          <w:sz w:val="24"/>
          <w:szCs w:val="24"/>
        </w:rPr>
        <w:t xml:space="preserve"> </w:t>
      </w:r>
      <w:r w:rsidR="003A059A">
        <w:rPr>
          <w:rFonts w:asciiTheme="minorHAnsi" w:hAnsiTheme="minorHAnsi" w:cs="Arial"/>
          <w:b/>
          <w:sz w:val="24"/>
          <w:szCs w:val="24"/>
        </w:rPr>
        <w:t>(</w:t>
      </w:r>
      <w:r>
        <w:rPr>
          <w:rFonts w:asciiTheme="minorHAnsi" w:hAnsiTheme="minorHAnsi" w:cs="Arial"/>
          <w:b/>
          <w:sz w:val="24"/>
          <w:szCs w:val="24"/>
        </w:rPr>
        <w:t xml:space="preserve">incl. </w:t>
      </w:r>
      <w:r w:rsidR="002505CA" w:rsidRPr="009D794A">
        <w:rPr>
          <w:rFonts w:asciiTheme="minorHAnsi" w:hAnsiTheme="minorHAnsi" w:cs="Arial"/>
          <w:b/>
          <w:sz w:val="24"/>
          <w:szCs w:val="24"/>
        </w:rPr>
        <w:t>GST)</w:t>
      </w:r>
      <w:r w:rsidR="002505CA" w:rsidRPr="009D794A">
        <w:rPr>
          <w:rFonts w:asciiTheme="minorHAnsi" w:hAnsiTheme="minorHAnsi" w:cs="Arial"/>
          <w:b/>
          <w:sz w:val="24"/>
          <w:szCs w:val="24"/>
        </w:rPr>
        <w:tab/>
      </w:r>
    </w:p>
    <w:p w:rsidR="002505CA" w:rsidRPr="003A059A" w:rsidRDefault="00D7374C" w:rsidP="003A059A">
      <w:pPr>
        <w:pStyle w:val="NoSpacing"/>
        <w:spacing w:line="120" w:lineRule="auto"/>
        <w:contextualSpacing/>
        <w:rPr>
          <w:rFonts w:asciiTheme="minorHAnsi" w:hAnsiTheme="minorHAnsi" w:cs="Arial"/>
          <w:sz w:val="24"/>
          <w:szCs w:val="24"/>
        </w:rPr>
      </w:pPr>
      <w:r>
        <w:rPr>
          <w:rFonts w:asciiTheme="minorHAnsi" w:hAnsiTheme="minorHAnsi" w:cs="Arial"/>
          <w:sz w:val="24"/>
          <w:szCs w:val="24"/>
        </w:rPr>
        <w:t>0</w:t>
      </w:r>
      <w:r w:rsidR="002505CA" w:rsidRPr="009D794A">
        <w:rPr>
          <w:rFonts w:asciiTheme="minorHAnsi" w:hAnsiTheme="minorHAnsi" w:cs="Arial"/>
          <w:sz w:val="24"/>
          <w:szCs w:val="24"/>
        </w:rPr>
        <w:t xml:space="preserve"> </w:t>
      </w:r>
      <w:r w:rsidR="00CB3479">
        <w:rPr>
          <w:rFonts w:asciiTheme="minorHAnsi" w:hAnsiTheme="minorHAnsi" w:cs="Arial"/>
          <w:sz w:val="24"/>
          <w:szCs w:val="24"/>
        </w:rPr>
        <w:t>-&lt;</w:t>
      </w:r>
      <w:r w:rsidR="002505CA" w:rsidRPr="009D794A">
        <w:rPr>
          <w:rFonts w:asciiTheme="minorHAnsi" w:hAnsiTheme="minorHAnsi" w:cs="Arial"/>
          <w:sz w:val="24"/>
          <w:szCs w:val="24"/>
        </w:rPr>
        <w:t xml:space="preserve"> 100,000                                     </w:t>
      </w:r>
      <w:r w:rsidR="003A059A">
        <w:rPr>
          <w:rFonts w:asciiTheme="minorHAnsi" w:hAnsiTheme="minorHAnsi" w:cs="Arial"/>
          <w:sz w:val="24"/>
          <w:szCs w:val="24"/>
        </w:rPr>
        <w:tab/>
      </w:r>
      <w:r w:rsidR="003A059A" w:rsidRPr="003A059A">
        <w:rPr>
          <w:rFonts w:asciiTheme="minorHAnsi" w:hAnsiTheme="minorHAnsi" w:cs="Arial"/>
          <w:sz w:val="48"/>
          <w:szCs w:val="48"/>
          <w:lang w:val="en-AU"/>
        </w:rPr>
        <w:t>□</w:t>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002505CA" w:rsidRPr="003A059A">
        <w:rPr>
          <w:rFonts w:asciiTheme="minorHAnsi" w:hAnsiTheme="minorHAnsi" w:cs="Arial"/>
          <w:sz w:val="24"/>
          <w:szCs w:val="24"/>
        </w:rPr>
        <w:t>110</w:t>
      </w:r>
    </w:p>
    <w:p w:rsidR="002505CA" w:rsidRPr="003A059A" w:rsidRDefault="002505CA" w:rsidP="003A059A">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100,000 - &lt;200,000</w:t>
      </w:r>
      <w:r w:rsidRPr="003A059A">
        <w:rPr>
          <w:rFonts w:asciiTheme="minorHAnsi" w:hAnsiTheme="minorHAnsi" w:cs="Arial"/>
          <w:sz w:val="24"/>
          <w:szCs w:val="24"/>
        </w:rPr>
        <w:tab/>
      </w:r>
      <w:r w:rsidRPr="003A059A">
        <w:rPr>
          <w:rFonts w:asciiTheme="minorHAnsi" w:hAnsiTheme="minorHAnsi" w:cs="Arial"/>
          <w:sz w:val="24"/>
          <w:szCs w:val="24"/>
        </w:rPr>
        <w:tab/>
      </w:r>
      <w:r w:rsidRPr="003A059A">
        <w:rPr>
          <w:rFonts w:asciiTheme="minorHAnsi" w:hAnsiTheme="minorHAnsi" w:cs="Arial"/>
          <w:sz w:val="24"/>
          <w:szCs w:val="24"/>
        </w:rPr>
        <w:tab/>
      </w:r>
      <w:r w:rsidR="003A059A" w:rsidRPr="003A059A">
        <w:rPr>
          <w:rFonts w:asciiTheme="minorHAnsi" w:hAnsiTheme="minorHAnsi" w:cs="Arial"/>
          <w:sz w:val="48"/>
          <w:szCs w:val="48"/>
          <w:lang w:val="en-AU"/>
        </w:rPr>
        <w:t>□</w:t>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Pr="003A059A">
        <w:rPr>
          <w:rFonts w:asciiTheme="minorHAnsi" w:hAnsiTheme="minorHAnsi" w:cs="Arial"/>
          <w:sz w:val="24"/>
          <w:szCs w:val="24"/>
        </w:rPr>
        <w:t>220</w:t>
      </w:r>
    </w:p>
    <w:p w:rsidR="002505CA" w:rsidRPr="003A059A" w:rsidRDefault="002505CA" w:rsidP="003A059A">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200,000 - &lt;350,000                     </w:t>
      </w:r>
      <w:r w:rsidRPr="003A059A">
        <w:rPr>
          <w:rFonts w:asciiTheme="minorHAnsi" w:hAnsiTheme="minorHAnsi" w:cs="Arial"/>
          <w:sz w:val="24"/>
          <w:szCs w:val="24"/>
        </w:rPr>
        <w:tab/>
      </w:r>
      <w:r w:rsidR="003A059A" w:rsidRPr="003A059A">
        <w:rPr>
          <w:rFonts w:asciiTheme="minorHAnsi" w:hAnsiTheme="minorHAnsi" w:cs="Arial"/>
          <w:sz w:val="48"/>
          <w:szCs w:val="48"/>
          <w:lang w:val="en-AU"/>
        </w:rPr>
        <w:t>□</w:t>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Pr="003A059A">
        <w:rPr>
          <w:rFonts w:asciiTheme="minorHAnsi" w:hAnsiTheme="minorHAnsi" w:cs="Arial"/>
          <w:sz w:val="24"/>
          <w:szCs w:val="24"/>
        </w:rPr>
        <w:t>330</w:t>
      </w:r>
    </w:p>
    <w:p w:rsidR="002505CA" w:rsidRPr="003A059A" w:rsidRDefault="002505CA" w:rsidP="003A059A">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350,000 - &lt;500,000                       </w:t>
      </w:r>
      <w:r w:rsidRPr="003A059A">
        <w:rPr>
          <w:rFonts w:asciiTheme="minorHAnsi" w:hAnsiTheme="minorHAnsi" w:cs="Arial"/>
          <w:sz w:val="24"/>
          <w:szCs w:val="24"/>
        </w:rPr>
        <w:tab/>
      </w:r>
      <w:r w:rsidR="003A059A" w:rsidRPr="003A059A">
        <w:rPr>
          <w:rFonts w:asciiTheme="minorHAnsi" w:hAnsiTheme="minorHAnsi" w:cs="Arial"/>
          <w:sz w:val="48"/>
          <w:szCs w:val="48"/>
          <w:lang w:val="en-AU"/>
        </w:rPr>
        <w:t>□</w:t>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Pr="003A059A">
        <w:rPr>
          <w:rFonts w:asciiTheme="minorHAnsi" w:hAnsiTheme="minorHAnsi" w:cs="Arial"/>
          <w:sz w:val="24"/>
          <w:szCs w:val="24"/>
        </w:rPr>
        <w:t xml:space="preserve">440    </w:t>
      </w:r>
    </w:p>
    <w:p w:rsidR="002505CA" w:rsidRPr="003A059A" w:rsidRDefault="002505CA" w:rsidP="003A059A">
      <w:pPr>
        <w:pStyle w:val="NoSpacing"/>
        <w:spacing w:line="120" w:lineRule="auto"/>
        <w:contextualSpacing/>
        <w:rPr>
          <w:rFonts w:asciiTheme="minorHAnsi" w:hAnsiTheme="minorHAnsi" w:cs="Arial"/>
          <w:sz w:val="24"/>
          <w:szCs w:val="24"/>
        </w:rPr>
      </w:pPr>
      <w:r w:rsidRPr="003A059A">
        <w:rPr>
          <w:rFonts w:asciiTheme="minorHAnsi" w:hAnsiTheme="minorHAnsi" w:cs="Arial"/>
          <w:sz w:val="24"/>
          <w:szCs w:val="24"/>
        </w:rPr>
        <w:t>500,000 and over                                   </w:t>
      </w:r>
      <w:r w:rsidR="003A059A" w:rsidRPr="003A059A">
        <w:rPr>
          <w:rFonts w:asciiTheme="minorHAnsi" w:hAnsiTheme="minorHAnsi" w:cs="Arial"/>
          <w:sz w:val="48"/>
          <w:szCs w:val="48"/>
          <w:lang w:val="en-AU"/>
        </w:rPr>
        <w:t>□</w:t>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003A059A" w:rsidRPr="003A059A">
        <w:rPr>
          <w:rFonts w:asciiTheme="minorHAnsi" w:hAnsiTheme="minorHAnsi" w:cs="Arial"/>
          <w:sz w:val="24"/>
          <w:szCs w:val="24"/>
        </w:rPr>
        <w:tab/>
      </w:r>
      <w:r w:rsidRPr="003A059A">
        <w:rPr>
          <w:rFonts w:asciiTheme="minorHAnsi" w:hAnsiTheme="minorHAnsi" w:cs="Arial"/>
          <w:sz w:val="24"/>
          <w:szCs w:val="24"/>
        </w:rPr>
        <w:t>550</w:t>
      </w:r>
    </w:p>
    <w:p w:rsidR="007305A9" w:rsidRDefault="007305A9" w:rsidP="002505CA">
      <w:pPr>
        <w:spacing w:line="240" w:lineRule="auto"/>
        <w:rPr>
          <w:rFonts w:asciiTheme="minorHAnsi" w:hAnsiTheme="minorHAnsi" w:cs="Arial"/>
          <w:sz w:val="24"/>
          <w:szCs w:val="24"/>
          <w:lang w:val="en-AU"/>
        </w:rPr>
      </w:pPr>
    </w:p>
    <w:p w:rsidR="003A059A" w:rsidRDefault="00EC424C" w:rsidP="002505CA">
      <w:pPr>
        <w:spacing w:line="240" w:lineRule="auto"/>
        <w:rPr>
          <w:rFonts w:asciiTheme="minorHAnsi" w:hAnsiTheme="minorHAnsi" w:cs="Arial"/>
          <w:sz w:val="24"/>
          <w:szCs w:val="24"/>
          <w:lang w:val="en-AU"/>
        </w:rPr>
      </w:pPr>
      <w:r>
        <w:rPr>
          <w:rFonts w:asciiTheme="minorHAnsi" w:hAnsiTheme="minorHAnsi" w:cs="Arial"/>
          <w:sz w:val="24"/>
          <w:szCs w:val="24"/>
          <w:lang w:val="en-AU"/>
        </w:rPr>
        <w:t>(You will be invoiced on</w:t>
      </w:r>
      <w:r w:rsidR="00BE0C13">
        <w:rPr>
          <w:rFonts w:asciiTheme="minorHAnsi" w:hAnsiTheme="minorHAnsi" w:cs="Arial"/>
          <w:sz w:val="24"/>
          <w:szCs w:val="24"/>
          <w:lang w:val="en-AU"/>
        </w:rPr>
        <w:t>c</w:t>
      </w:r>
      <w:r>
        <w:rPr>
          <w:rFonts w:asciiTheme="minorHAnsi" w:hAnsiTheme="minorHAnsi" w:cs="Arial"/>
          <w:sz w:val="24"/>
          <w:szCs w:val="24"/>
          <w:lang w:val="en-AU"/>
        </w:rPr>
        <w:t xml:space="preserve">e your application has been processed and approved.) </w:t>
      </w:r>
    </w:p>
    <w:p w:rsidR="007305A9" w:rsidRDefault="007305A9" w:rsidP="007305A9">
      <w:pPr>
        <w:spacing w:after="160"/>
        <w:rPr>
          <w:rFonts w:asciiTheme="minorHAnsi" w:hAnsiTheme="minorHAnsi"/>
          <w:sz w:val="24"/>
          <w:szCs w:val="24"/>
          <w:lang w:val="en-AU"/>
        </w:rPr>
      </w:pPr>
    </w:p>
    <w:p w:rsidR="007305A9" w:rsidRPr="00683B17" w:rsidRDefault="00EC424C" w:rsidP="007305A9">
      <w:pPr>
        <w:spacing w:after="160"/>
        <w:rPr>
          <w:lang w:val="en-AU"/>
        </w:rPr>
      </w:pPr>
      <w:r w:rsidRPr="00F92C10">
        <w:rPr>
          <w:rFonts w:asciiTheme="minorHAnsi" w:hAnsiTheme="minorHAnsi"/>
          <w:sz w:val="24"/>
          <w:szCs w:val="24"/>
          <w:lang w:val="en-AU"/>
        </w:rPr>
        <w:t>Annual report is attached</w:t>
      </w:r>
      <w:r w:rsidRPr="00F92C10">
        <w:rPr>
          <w:rFonts w:asciiTheme="minorHAnsi" w:hAnsiTheme="minorHAnsi"/>
          <w:sz w:val="24"/>
          <w:szCs w:val="24"/>
          <w:lang w:val="en-AU"/>
        </w:rPr>
        <w:tab/>
      </w:r>
      <w:r w:rsidRPr="00F92C10">
        <w:rPr>
          <w:rFonts w:asciiTheme="minorHAnsi" w:hAnsiTheme="minorHAnsi"/>
          <w:sz w:val="24"/>
          <w:szCs w:val="24"/>
          <w:lang w:val="en-AU"/>
        </w:rPr>
        <w:tab/>
      </w:r>
      <w:r w:rsidRPr="00F92C10">
        <w:rPr>
          <w:rFonts w:asciiTheme="minorHAnsi" w:hAnsiTheme="minorHAnsi"/>
          <w:sz w:val="24"/>
          <w:szCs w:val="24"/>
          <w:lang w:val="en-AU"/>
        </w:rPr>
        <w:tab/>
      </w:r>
      <w:r w:rsidRPr="00F92C10">
        <w:rPr>
          <w:rFonts w:asciiTheme="minorHAnsi" w:hAnsiTheme="minorHAnsi"/>
          <w:sz w:val="24"/>
          <w:szCs w:val="24"/>
          <w:lang w:val="en-AU"/>
        </w:rPr>
        <w:tab/>
      </w:r>
      <w:r w:rsidRPr="00F92C10">
        <w:rPr>
          <w:rFonts w:asciiTheme="minorHAnsi" w:hAnsiTheme="minorHAnsi"/>
          <w:sz w:val="24"/>
          <w:szCs w:val="24"/>
          <w:lang w:val="en-AU"/>
        </w:rPr>
        <w:tab/>
      </w:r>
      <w:r w:rsidRPr="00F92C10">
        <w:rPr>
          <w:rFonts w:asciiTheme="minorHAnsi" w:hAnsiTheme="minorHAnsi"/>
          <w:sz w:val="24"/>
          <w:szCs w:val="24"/>
          <w:lang w:val="en-AU"/>
        </w:rPr>
        <w:tab/>
      </w:r>
      <w:r w:rsidRPr="00F92C10">
        <w:rPr>
          <w:rFonts w:asciiTheme="minorHAnsi" w:hAnsiTheme="minorHAnsi"/>
          <w:sz w:val="24"/>
          <w:szCs w:val="24"/>
          <w:lang w:val="en-AU"/>
        </w:rPr>
        <w:tab/>
      </w:r>
      <w:r w:rsidRPr="00F92C10">
        <w:rPr>
          <w:rFonts w:asciiTheme="minorHAnsi" w:hAnsiTheme="minorHAnsi"/>
          <w:sz w:val="24"/>
          <w:szCs w:val="24"/>
          <w:lang w:val="en-AU"/>
        </w:rPr>
        <w:tab/>
      </w:r>
      <w:r w:rsidR="007305A9">
        <w:rPr>
          <w:lang w:val="en-AU"/>
        </w:rPr>
        <w:t xml:space="preserve">Yes  </w:t>
      </w:r>
      <w:sdt>
        <w:sdtPr>
          <w:rPr>
            <w:lang w:val="en-AU"/>
          </w:rPr>
          <w:id w:val="-1916387436"/>
        </w:sdtPr>
        <w:sdtEndPr/>
        <w:sdtContent>
          <w:r w:rsidR="007305A9">
            <w:rPr>
              <w:rFonts w:ascii="MS Gothic" w:eastAsia="MS Gothic" w:hAnsi="MS Gothic" w:hint="eastAsia"/>
              <w:lang w:val="en-AU"/>
            </w:rPr>
            <w:t>☐</w:t>
          </w:r>
        </w:sdtContent>
      </w:sdt>
      <w:r w:rsidR="007305A9">
        <w:rPr>
          <w:lang w:val="en-AU"/>
        </w:rPr>
        <w:tab/>
      </w:r>
      <w:r w:rsidR="007305A9">
        <w:rPr>
          <w:lang w:val="en-AU"/>
        </w:rPr>
        <w:tab/>
      </w:r>
      <w:r w:rsidR="007305A9" w:rsidRPr="00683B17">
        <w:rPr>
          <w:lang w:val="en-AU"/>
        </w:rPr>
        <w:t xml:space="preserve">No </w:t>
      </w:r>
      <w:r w:rsidR="007305A9">
        <w:rPr>
          <w:lang w:val="en-AU"/>
        </w:rPr>
        <w:t xml:space="preserve"> </w:t>
      </w:r>
      <w:sdt>
        <w:sdtPr>
          <w:rPr>
            <w:lang w:val="en-AU"/>
          </w:rPr>
          <w:id w:val="471799229"/>
        </w:sdtPr>
        <w:sdtEndPr/>
        <w:sdtContent>
          <w:r w:rsidR="007305A9">
            <w:rPr>
              <w:rFonts w:ascii="MS Gothic" w:eastAsia="MS Gothic" w:hAnsi="MS Gothic" w:hint="eastAsia"/>
              <w:lang w:val="en-AU"/>
            </w:rPr>
            <w:t>☐</w:t>
          </w:r>
        </w:sdtContent>
      </w:sdt>
    </w:p>
    <w:p w:rsidR="007305A9" w:rsidRPr="00683B17" w:rsidRDefault="00EC424C" w:rsidP="007305A9">
      <w:pPr>
        <w:spacing w:after="160"/>
        <w:rPr>
          <w:lang w:val="en-AU"/>
        </w:rPr>
      </w:pPr>
      <w:r w:rsidRPr="00F92C10">
        <w:rPr>
          <w:rFonts w:asciiTheme="minorHAnsi" w:hAnsiTheme="minorHAnsi"/>
          <w:sz w:val="24"/>
          <w:szCs w:val="24"/>
          <w:lang w:val="en-AU"/>
        </w:rPr>
        <w:t>Objects/Purposes clause of your Cons</w:t>
      </w:r>
      <w:r>
        <w:rPr>
          <w:rFonts w:asciiTheme="minorHAnsi" w:hAnsiTheme="minorHAnsi"/>
          <w:sz w:val="24"/>
          <w:szCs w:val="24"/>
          <w:lang w:val="en-AU"/>
        </w:rPr>
        <w:t>titution/ Rules is attached</w:t>
      </w:r>
      <w:r>
        <w:rPr>
          <w:rFonts w:asciiTheme="minorHAnsi" w:hAnsiTheme="minorHAnsi"/>
          <w:sz w:val="24"/>
          <w:szCs w:val="24"/>
          <w:lang w:val="en-AU"/>
        </w:rPr>
        <w:tab/>
      </w:r>
      <w:r>
        <w:rPr>
          <w:rFonts w:asciiTheme="minorHAnsi" w:hAnsiTheme="minorHAnsi"/>
          <w:sz w:val="24"/>
          <w:szCs w:val="24"/>
          <w:lang w:val="en-AU"/>
        </w:rPr>
        <w:tab/>
      </w:r>
      <w:r>
        <w:rPr>
          <w:rFonts w:asciiTheme="minorHAnsi" w:hAnsiTheme="minorHAnsi"/>
          <w:sz w:val="24"/>
          <w:szCs w:val="24"/>
          <w:lang w:val="en-AU"/>
        </w:rPr>
        <w:tab/>
      </w:r>
      <w:r w:rsidR="007305A9">
        <w:rPr>
          <w:lang w:val="en-AU"/>
        </w:rPr>
        <w:t xml:space="preserve">Yes  </w:t>
      </w:r>
      <w:sdt>
        <w:sdtPr>
          <w:rPr>
            <w:lang w:val="en-AU"/>
          </w:rPr>
          <w:id w:val="27848414"/>
        </w:sdtPr>
        <w:sdtEndPr/>
        <w:sdtContent>
          <w:r w:rsidR="007305A9">
            <w:rPr>
              <w:rFonts w:ascii="MS Gothic" w:eastAsia="MS Gothic" w:hAnsi="MS Gothic" w:hint="eastAsia"/>
              <w:lang w:val="en-AU"/>
            </w:rPr>
            <w:t>☐</w:t>
          </w:r>
        </w:sdtContent>
      </w:sdt>
      <w:r w:rsidR="007305A9">
        <w:rPr>
          <w:lang w:val="en-AU"/>
        </w:rPr>
        <w:tab/>
      </w:r>
      <w:r w:rsidR="007305A9">
        <w:rPr>
          <w:lang w:val="en-AU"/>
        </w:rPr>
        <w:tab/>
      </w:r>
      <w:r w:rsidR="007305A9" w:rsidRPr="00683B17">
        <w:rPr>
          <w:lang w:val="en-AU"/>
        </w:rPr>
        <w:t xml:space="preserve">No </w:t>
      </w:r>
      <w:r w:rsidR="007305A9">
        <w:rPr>
          <w:lang w:val="en-AU"/>
        </w:rPr>
        <w:t xml:space="preserve"> </w:t>
      </w:r>
      <w:sdt>
        <w:sdtPr>
          <w:rPr>
            <w:lang w:val="en-AU"/>
          </w:rPr>
          <w:id w:val="27848415"/>
        </w:sdtPr>
        <w:sdtEndPr/>
        <w:sdtContent>
          <w:r w:rsidR="007305A9">
            <w:rPr>
              <w:rFonts w:ascii="MS Gothic" w:eastAsia="MS Gothic" w:hAnsi="MS Gothic" w:hint="eastAsia"/>
              <w:lang w:val="en-AU"/>
            </w:rPr>
            <w:t>☐</w:t>
          </w:r>
        </w:sdtContent>
      </w:sdt>
    </w:p>
    <w:p w:rsidR="007305A9" w:rsidRPr="00683B17" w:rsidRDefault="00EC424C" w:rsidP="007305A9">
      <w:pPr>
        <w:spacing w:after="160"/>
        <w:rPr>
          <w:lang w:val="en-AU"/>
        </w:rPr>
      </w:pPr>
      <w:r>
        <w:rPr>
          <w:rFonts w:asciiTheme="minorHAnsi" w:hAnsiTheme="minorHAnsi" w:cs="Arial"/>
          <w:sz w:val="24"/>
          <w:szCs w:val="24"/>
          <w:lang w:val="en-AU"/>
        </w:rPr>
        <w:t>M</w:t>
      </w:r>
      <w:r w:rsidR="002505CA">
        <w:rPr>
          <w:rFonts w:asciiTheme="minorHAnsi" w:hAnsiTheme="minorHAnsi" w:cs="Arial"/>
          <w:sz w:val="24"/>
          <w:szCs w:val="24"/>
          <w:lang w:val="en-AU"/>
        </w:rPr>
        <w:t xml:space="preserve">ember Information Form is completed and included </w:t>
      </w:r>
      <w:r w:rsidR="002505CA">
        <w:rPr>
          <w:rFonts w:asciiTheme="minorHAnsi" w:hAnsiTheme="minorHAnsi" w:cs="Arial"/>
          <w:sz w:val="24"/>
          <w:szCs w:val="24"/>
          <w:lang w:val="en-AU"/>
        </w:rPr>
        <w:tab/>
      </w:r>
      <w:r w:rsidR="002505CA">
        <w:rPr>
          <w:rFonts w:asciiTheme="minorHAnsi" w:hAnsiTheme="minorHAnsi" w:cs="Arial"/>
          <w:sz w:val="24"/>
          <w:szCs w:val="24"/>
          <w:lang w:val="en-AU"/>
        </w:rPr>
        <w:tab/>
      </w:r>
      <w:r w:rsidR="002505CA">
        <w:rPr>
          <w:rFonts w:asciiTheme="minorHAnsi" w:hAnsiTheme="minorHAnsi" w:cs="Arial"/>
          <w:sz w:val="24"/>
          <w:szCs w:val="24"/>
          <w:lang w:val="en-AU"/>
        </w:rPr>
        <w:tab/>
      </w:r>
      <w:r w:rsidR="002505CA">
        <w:rPr>
          <w:rFonts w:asciiTheme="minorHAnsi" w:hAnsiTheme="minorHAnsi" w:cs="Arial"/>
          <w:sz w:val="24"/>
          <w:szCs w:val="24"/>
          <w:lang w:val="en-AU"/>
        </w:rPr>
        <w:tab/>
      </w:r>
      <w:r w:rsidR="007305A9">
        <w:rPr>
          <w:lang w:val="en-AU"/>
        </w:rPr>
        <w:t xml:space="preserve">Yes  </w:t>
      </w:r>
      <w:sdt>
        <w:sdtPr>
          <w:rPr>
            <w:lang w:val="en-AU"/>
          </w:rPr>
          <w:id w:val="27848416"/>
        </w:sdtPr>
        <w:sdtEndPr/>
        <w:sdtContent>
          <w:r w:rsidR="007305A9">
            <w:rPr>
              <w:rFonts w:ascii="MS Gothic" w:eastAsia="MS Gothic" w:hAnsi="MS Gothic" w:hint="eastAsia"/>
              <w:lang w:val="en-AU"/>
            </w:rPr>
            <w:t>☐</w:t>
          </w:r>
        </w:sdtContent>
      </w:sdt>
      <w:r w:rsidR="007305A9">
        <w:rPr>
          <w:lang w:val="en-AU"/>
        </w:rPr>
        <w:tab/>
      </w:r>
      <w:r w:rsidR="007305A9">
        <w:rPr>
          <w:lang w:val="en-AU"/>
        </w:rPr>
        <w:tab/>
      </w:r>
      <w:r w:rsidR="007305A9" w:rsidRPr="00683B17">
        <w:rPr>
          <w:lang w:val="en-AU"/>
        </w:rPr>
        <w:t xml:space="preserve">No </w:t>
      </w:r>
      <w:r w:rsidR="007305A9">
        <w:rPr>
          <w:lang w:val="en-AU"/>
        </w:rPr>
        <w:t xml:space="preserve"> </w:t>
      </w:r>
      <w:sdt>
        <w:sdtPr>
          <w:rPr>
            <w:lang w:val="en-AU"/>
          </w:rPr>
          <w:id w:val="27848417"/>
        </w:sdtPr>
        <w:sdtEndPr/>
        <w:sdtContent>
          <w:r w:rsidR="007305A9">
            <w:rPr>
              <w:rFonts w:ascii="MS Gothic" w:eastAsia="MS Gothic" w:hAnsi="MS Gothic" w:hint="eastAsia"/>
              <w:lang w:val="en-AU"/>
            </w:rPr>
            <w:t>☐</w:t>
          </w:r>
        </w:sdtContent>
      </w:sdt>
    </w:p>
    <w:p w:rsidR="007305A9" w:rsidRPr="00683B17" w:rsidRDefault="002505CA" w:rsidP="007305A9">
      <w:pPr>
        <w:spacing w:after="160"/>
        <w:rPr>
          <w:lang w:val="en-AU"/>
        </w:rPr>
      </w:pPr>
      <w:r w:rsidRPr="009D794A">
        <w:rPr>
          <w:rFonts w:asciiTheme="minorHAnsi" w:hAnsiTheme="minorHAnsi" w:cs="Arial"/>
          <w:sz w:val="24"/>
          <w:szCs w:val="24"/>
          <w:lang w:val="en-AU"/>
        </w:rPr>
        <w:t xml:space="preserve">Our organisation may be listed on the DANA website as a member of DANA </w:t>
      </w:r>
      <w:r w:rsidRPr="009D794A">
        <w:rPr>
          <w:rFonts w:asciiTheme="minorHAnsi" w:hAnsiTheme="minorHAnsi" w:cs="Arial"/>
          <w:sz w:val="24"/>
          <w:szCs w:val="24"/>
          <w:lang w:val="en-AU"/>
        </w:rPr>
        <w:tab/>
      </w:r>
      <w:r w:rsidR="007305A9">
        <w:rPr>
          <w:lang w:val="en-AU"/>
        </w:rPr>
        <w:t xml:space="preserve">Yes  </w:t>
      </w:r>
      <w:sdt>
        <w:sdtPr>
          <w:rPr>
            <w:lang w:val="en-AU"/>
          </w:rPr>
          <w:id w:val="27848418"/>
        </w:sdtPr>
        <w:sdtEndPr/>
        <w:sdtContent>
          <w:r w:rsidR="007305A9">
            <w:rPr>
              <w:rFonts w:ascii="MS Gothic" w:eastAsia="MS Gothic" w:hAnsi="MS Gothic" w:hint="eastAsia"/>
              <w:lang w:val="en-AU"/>
            </w:rPr>
            <w:t>☐</w:t>
          </w:r>
        </w:sdtContent>
      </w:sdt>
      <w:r w:rsidR="007305A9">
        <w:rPr>
          <w:lang w:val="en-AU"/>
        </w:rPr>
        <w:tab/>
      </w:r>
      <w:r w:rsidR="007305A9">
        <w:rPr>
          <w:lang w:val="en-AU"/>
        </w:rPr>
        <w:tab/>
      </w:r>
      <w:r w:rsidR="007305A9" w:rsidRPr="00683B17">
        <w:rPr>
          <w:lang w:val="en-AU"/>
        </w:rPr>
        <w:t xml:space="preserve">No </w:t>
      </w:r>
      <w:r w:rsidR="007305A9">
        <w:rPr>
          <w:lang w:val="en-AU"/>
        </w:rPr>
        <w:t xml:space="preserve"> </w:t>
      </w:r>
      <w:sdt>
        <w:sdtPr>
          <w:rPr>
            <w:lang w:val="en-AU"/>
          </w:rPr>
          <w:id w:val="27848419"/>
        </w:sdtPr>
        <w:sdtEndPr/>
        <w:sdtContent>
          <w:r w:rsidR="007305A9">
            <w:rPr>
              <w:rFonts w:ascii="MS Gothic" w:eastAsia="MS Gothic" w:hAnsi="MS Gothic" w:hint="eastAsia"/>
              <w:lang w:val="en-AU"/>
            </w:rPr>
            <w:t>☐</w:t>
          </w:r>
        </w:sdtContent>
      </w:sdt>
    </w:p>
    <w:p w:rsidR="007305A9" w:rsidRPr="00683B17" w:rsidRDefault="002505CA" w:rsidP="007305A9">
      <w:pPr>
        <w:spacing w:after="160"/>
        <w:rPr>
          <w:lang w:val="en-AU"/>
        </w:rPr>
      </w:pPr>
      <w:r w:rsidRPr="009D794A">
        <w:rPr>
          <w:rFonts w:asciiTheme="minorHAnsi" w:hAnsiTheme="minorHAnsi" w:cs="Arial"/>
          <w:sz w:val="24"/>
          <w:szCs w:val="24"/>
          <w:lang w:val="en-AU"/>
        </w:rPr>
        <w:t>We agree to be bound by the terms of the DANA Constitution</w:t>
      </w:r>
      <w:r>
        <w:rPr>
          <w:rFonts w:asciiTheme="minorHAnsi" w:hAnsiTheme="minorHAnsi" w:cs="Arial"/>
          <w:sz w:val="24"/>
          <w:szCs w:val="24"/>
          <w:lang w:val="en-AU"/>
        </w:rPr>
        <w:t xml:space="preserve"> </w:t>
      </w:r>
      <w:r w:rsidRPr="009D794A">
        <w:rPr>
          <w:rFonts w:asciiTheme="minorHAnsi" w:hAnsiTheme="minorHAnsi" w:cs="Arial"/>
          <w:sz w:val="24"/>
          <w:szCs w:val="24"/>
          <w:lang w:val="en-AU"/>
        </w:rPr>
        <w:tab/>
      </w:r>
      <w:r w:rsidRPr="009D794A">
        <w:rPr>
          <w:rFonts w:asciiTheme="minorHAnsi" w:hAnsiTheme="minorHAnsi" w:cs="Arial"/>
          <w:sz w:val="24"/>
          <w:szCs w:val="24"/>
          <w:lang w:val="en-AU"/>
        </w:rPr>
        <w:tab/>
      </w:r>
      <w:r w:rsidRPr="009D794A">
        <w:rPr>
          <w:rFonts w:asciiTheme="minorHAnsi" w:hAnsiTheme="minorHAnsi" w:cs="Arial"/>
          <w:sz w:val="24"/>
          <w:szCs w:val="24"/>
          <w:lang w:val="en-AU"/>
        </w:rPr>
        <w:tab/>
      </w:r>
      <w:r w:rsidR="007305A9">
        <w:rPr>
          <w:lang w:val="en-AU"/>
        </w:rPr>
        <w:t xml:space="preserve">Yes  </w:t>
      </w:r>
      <w:sdt>
        <w:sdtPr>
          <w:rPr>
            <w:lang w:val="en-AU"/>
          </w:rPr>
          <w:id w:val="27848420"/>
        </w:sdtPr>
        <w:sdtEndPr/>
        <w:sdtContent>
          <w:r w:rsidR="007305A9">
            <w:rPr>
              <w:rFonts w:ascii="MS Gothic" w:eastAsia="MS Gothic" w:hAnsi="MS Gothic" w:hint="eastAsia"/>
              <w:lang w:val="en-AU"/>
            </w:rPr>
            <w:t>☐</w:t>
          </w:r>
        </w:sdtContent>
      </w:sdt>
      <w:r w:rsidR="007305A9">
        <w:rPr>
          <w:lang w:val="en-AU"/>
        </w:rPr>
        <w:tab/>
      </w:r>
      <w:r w:rsidR="007305A9">
        <w:rPr>
          <w:lang w:val="en-AU"/>
        </w:rPr>
        <w:tab/>
      </w:r>
      <w:r w:rsidR="007305A9" w:rsidRPr="00683B17">
        <w:rPr>
          <w:lang w:val="en-AU"/>
        </w:rPr>
        <w:t xml:space="preserve">No </w:t>
      </w:r>
      <w:r w:rsidR="007305A9">
        <w:rPr>
          <w:lang w:val="en-AU"/>
        </w:rPr>
        <w:t xml:space="preserve"> </w:t>
      </w:r>
      <w:sdt>
        <w:sdtPr>
          <w:rPr>
            <w:lang w:val="en-AU"/>
          </w:rPr>
          <w:id w:val="27848421"/>
        </w:sdtPr>
        <w:sdtEndPr/>
        <w:sdtContent>
          <w:r w:rsidR="007305A9">
            <w:rPr>
              <w:rFonts w:ascii="MS Gothic" w:eastAsia="MS Gothic" w:hAnsi="MS Gothic" w:hint="eastAsia"/>
              <w:lang w:val="en-AU"/>
            </w:rPr>
            <w:t>☐</w:t>
          </w:r>
        </w:sdtContent>
      </w:sdt>
    </w:p>
    <w:p w:rsidR="002505CA" w:rsidRPr="009D794A" w:rsidRDefault="002505CA" w:rsidP="002505CA">
      <w:pPr>
        <w:spacing w:after="0" w:line="240" w:lineRule="auto"/>
        <w:rPr>
          <w:rFonts w:asciiTheme="minorHAnsi" w:hAnsiTheme="minorHAnsi" w:cs="Arial"/>
          <w:sz w:val="24"/>
          <w:szCs w:val="24"/>
          <w:lang w:val="en-AU"/>
        </w:rPr>
      </w:pPr>
      <w:r>
        <w:rPr>
          <w:rFonts w:asciiTheme="minorHAnsi" w:hAnsiTheme="minorHAnsi" w:cs="Arial"/>
          <w:sz w:val="24"/>
          <w:szCs w:val="24"/>
          <w:lang w:val="en-AU"/>
        </w:rPr>
        <w:t>(See</w:t>
      </w:r>
      <w:r w:rsidR="007F39D6" w:rsidRPr="007F39D6">
        <w:t xml:space="preserve"> </w:t>
      </w:r>
      <w:hyperlink r:id="rId8" w:history="1">
        <w:r w:rsidR="004F4370" w:rsidRPr="004B3218">
          <w:rPr>
            <w:rStyle w:val="Hyperlink"/>
            <w:rFonts w:asciiTheme="minorHAnsi" w:hAnsiTheme="minorHAnsi" w:cs="Arial"/>
            <w:sz w:val="24"/>
            <w:szCs w:val="24"/>
            <w:lang w:val="en-AU"/>
          </w:rPr>
          <w:t>http://www.dana.org.au/about/constitution/</w:t>
        </w:r>
      </w:hyperlink>
      <w:r w:rsidR="007F39D6">
        <w:rPr>
          <w:rFonts w:asciiTheme="minorHAnsi" w:hAnsiTheme="minorHAnsi" w:cs="Arial"/>
          <w:sz w:val="24"/>
          <w:szCs w:val="24"/>
          <w:lang w:val="en-AU"/>
        </w:rPr>
        <w:t xml:space="preserve">) </w:t>
      </w:r>
    </w:p>
    <w:p w:rsidR="002505CA" w:rsidRDefault="002505CA" w:rsidP="002505CA">
      <w:pPr>
        <w:spacing w:after="0" w:line="240" w:lineRule="auto"/>
        <w:rPr>
          <w:rFonts w:asciiTheme="minorHAnsi" w:hAnsiTheme="minorHAnsi" w:cs="Arial"/>
          <w:b/>
          <w:sz w:val="24"/>
          <w:szCs w:val="24"/>
          <w:lang w:val="en-AU"/>
        </w:rPr>
      </w:pPr>
    </w:p>
    <w:p w:rsidR="00FC0197" w:rsidRDefault="00FC0197" w:rsidP="002505CA">
      <w:pPr>
        <w:spacing w:after="0" w:line="240" w:lineRule="auto"/>
        <w:rPr>
          <w:rFonts w:asciiTheme="minorHAnsi" w:hAnsiTheme="minorHAnsi" w:cs="Arial"/>
          <w:b/>
          <w:sz w:val="24"/>
          <w:szCs w:val="24"/>
          <w:lang w:val="en-AU"/>
        </w:rPr>
      </w:pPr>
    </w:p>
    <w:p w:rsidR="002505CA" w:rsidRPr="009D794A" w:rsidRDefault="002505CA" w:rsidP="002505CA">
      <w:pPr>
        <w:spacing w:after="0" w:line="240" w:lineRule="auto"/>
        <w:rPr>
          <w:rFonts w:asciiTheme="minorHAnsi" w:hAnsiTheme="minorHAnsi" w:cs="Arial"/>
          <w:sz w:val="24"/>
          <w:szCs w:val="24"/>
          <w:lang w:val="en-AU"/>
        </w:rPr>
      </w:pPr>
      <w:r w:rsidRPr="009D794A">
        <w:rPr>
          <w:rFonts w:asciiTheme="minorHAnsi" w:hAnsiTheme="minorHAnsi" w:cs="Arial"/>
          <w:b/>
          <w:sz w:val="24"/>
          <w:szCs w:val="24"/>
          <w:lang w:val="en-AU"/>
        </w:rPr>
        <w:t>Post to:</w:t>
      </w:r>
      <w:r w:rsidRPr="009D794A">
        <w:rPr>
          <w:rFonts w:asciiTheme="minorHAnsi" w:hAnsiTheme="minorHAnsi" w:cs="Arial"/>
          <w:b/>
          <w:sz w:val="24"/>
          <w:szCs w:val="24"/>
          <w:lang w:val="en-AU"/>
        </w:rPr>
        <w:tab/>
      </w:r>
      <w:r w:rsidRPr="009D794A">
        <w:rPr>
          <w:rFonts w:asciiTheme="minorHAnsi" w:hAnsiTheme="minorHAnsi" w:cs="Arial"/>
          <w:sz w:val="24"/>
          <w:szCs w:val="24"/>
          <w:lang w:val="en-AU"/>
        </w:rPr>
        <w:t xml:space="preserve">Membership  </w:t>
      </w:r>
    </w:p>
    <w:p w:rsidR="002505CA" w:rsidRPr="009D794A" w:rsidRDefault="002505CA" w:rsidP="002505CA">
      <w:pPr>
        <w:spacing w:after="0" w:line="240" w:lineRule="auto"/>
        <w:ind w:left="720" w:firstLine="720"/>
        <w:rPr>
          <w:rFonts w:asciiTheme="minorHAnsi" w:hAnsiTheme="minorHAnsi" w:cs="Arial"/>
          <w:sz w:val="24"/>
          <w:szCs w:val="24"/>
          <w:lang w:val="en-AU"/>
        </w:rPr>
      </w:pPr>
      <w:r w:rsidRPr="009D794A">
        <w:rPr>
          <w:rFonts w:asciiTheme="minorHAnsi" w:hAnsiTheme="minorHAnsi" w:cs="Arial"/>
          <w:sz w:val="24"/>
          <w:szCs w:val="24"/>
          <w:lang w:val="en-AU"/>
        </w:rPr>
        <w:t>Disability Advocacy Network Australia (DANA) Limited</w:t>
      </w:r>
    </w:p>
    <w:p w:rsidR="002505CA" w:rsidRPr="009D794A" w:rsidRDefault="002505CA" w:rsidP="002505CA">
      <w:pPr>
        <w:spacing w:after="0" w:line="240" w:lineRule="auto"/>
        <w:ind w:left="1440"/>
        <w:rPr>
          <w:rFonts w:asciiTheme="minorHAnsi" w:hAnsiTheme="minorHAnsi" w:cs="Arial"/>
          <w:sz w:val="24"/>
          <w:szCs w:val="24"/>
          <w:lang w:val="en-AU"/>
        </w:rPr>
      </w:pPr>
      <w:r w:rsidRPr="009D794A">
        <w:rPr>
          <w:rFonts w:asciiTheme="minorHAnsi" w:hAnsiTheme="minorHAnsi" w:cs="Arial"/>
          <w:sz w:val="24"/>
          <w:szCs w:val="24"/>
          <w:lang w:val="en-AU"/>
        </w:rPr>
        <w:t>PO Box 96, Dickson ACT 2602</w:t>
      </w:r>
    </w:p>
    <w:p w:rsidR="002505CA" w:rsidRPr="009D794A" w:rsidRDefault="002505CA" w:rsidP="002505CA">
      <w:pPr>
        <w:spacing w:after="0" w:line="240" w:lineRule="auto"/>
        <w:rPr>
          <w:rFonts w:asciiTheme="minorHAnsi" w:hAnsiTheme="minorHAnsi" w:cs="Arial"/>
          <w:b/>
          <w:sz w:val="24"/>
          <w:szCs w:val="24"/>
          <w:lang w:val="en-AU"/>
        </w:rPr>
      </w:pPr>
    </w:p>
    <w:p w:rsidR="002505CA" w:rsidRPr="009D794A" w:rsidRDefault="002505CA" w:rsidP="002505CA">
      <w:pPr>
        <w:spacing w:after="0" w:line="240" w:lineRule="auto"/>
        <w:rPr>
          <w:rFonts w:asciiTheme="minorHAnsi" w:hAnsiTheme="minorHAnsi" w:cs="Arial"/>
          <w:sz w:val="24"/>
          <w:szCs w:val="24"/>
          <w:lang w:val="en-AU"/>
        </w:rPr>
      </w:pPr>
      <w:r w:rsidRPr="009D794A">
        <w:rPr>
          <w:rFonts w:asciiTheme="minorHAnsi" w:hAnsiTheme="minorHAnsi" w:cs="Arial"/>
          <w:b/>
          <w:sz w:val="24"/>
          <w:szCs w:val="24"/>
          <w:lang w:val="en-AU"/>
        </w:rPr>
        <w:t>Email to:</w:t>
      </w:r>
      <w:r>
        <w:rPr>
          <w:rFonts w:asciiTheme="minorHAnsi" w:hAnsiTheme="minorHAnsi" w:cs="Arial"/>
          <w:sz w:val="24"/>
          <w:szCs w:val="24"/>
          <w:lang w:val="en-AU"/>
        </w:rPr>
        <w:t xml:space="preserve"> </w:t>
      </w:r>
      <w:r>
        <w:rPr>
          <w:rFonts w:asciiTheme="minorHAnsi" w:hAnsiTheme="minorHAnsi" w:cs="Arial"/>
          <w:sz w:val="24"/>
          <w:szCs w:val="24"/>
          <w:lang w:val="en-AU"/>
        </w:rPr>
        <w:tab/>
      </w:r>
      <w:hyperlink r:id="rId9" w:history="1">
        <w:r w:rsidR="004D6E4B" w:rsidRPr="00C228A5">
          <w:rPr>
            <w:rStyle w:val="Hyperlink"/>
            <w:rFonts w:asciiTheme="minorHAnsi" w:hAnsiTheme="minorHAnsi" w:cs="Arial"/>
            <w:sz w:val="24"/>
            <w:szCs w:val="24"/>
            <w:lang w:val="en-AU"/>
          </w:rPr>
          <w:t>ceo@dana.org.au</w:t>
        </w:r>
      </w:hyperlink>
      <w:r>
        <w:rPr>
          <w:rFonts w:asciiTheme="minorHAnsi" w:hAnsiTheme="minorHAnsi" w:cs="Arial"/>
          <w:sz w:val="24"/>
          <w:szCs w:val="24"/>
          <w:lang w:val="en-AU"/>
        </w:rPr>
        <w:t xml:space="preserve"> </w:t>
      </w:r>
    </w:p>
    <w:p w:rsidR="002505CA" w:rsidRPr="009D794A" w:rsidRDefault="002505CA" w:rsidP="002505CA">
      <w:pPr>
        <w:spacing w:after="0" w:line="240" w:lineRule="auto"/>
        <w:ind w:left="1440"/>
        <w:rPr>
          <w:rFonts w:asciiTheme="minorHAnsi" w:hAnsiTheme="minorHAnsi" w:cs="Arial"/>
          <w:sz w:val="24"/>
          <w:szCs w:val="24"/>
          <w:lang w:val="en-AU"/>
        </w:rPr>
      </w:pPr>
    </w:p>
    <w:p w:rsidR="002505CA" w:rsidRPr="009D794A" w:rsidRDefault="007F39D6" w:rsidP="00111ECD">
      <w:pPr>
        <w:pStyle w:val="ListParagraph"/>
        <w:spacing w:line="240" w:lineRule="auto"/>
        <w:ind w:left="0"/>
        <w:outlineLvl w:val="0"/>
        <w:rPr>
          <w:rFonts w:asciiTheme="minorHAnsi" w:hAnsiTheme="minorHAnsi" w:cs="Arial"/>
          <w:sz w:val="24"/>
          <w:szCs w:val="24"/>
          <w:lang w:val="en-AU"/>
        </w:rPr>
      </w:pPr>
      <w:r>
        <w:rPr>
          <w:rFonts w:asciiTheme="minorHAnsi" w:hAnsiTheme="minorHAnsi" w:cs="Arial"/>
          <w:b/>
          <w:sz w:val="24"/>
          <w:szCs w:val="24"/>
          <w:lang w:val="en-AU"/>
        </w:rPr>
        <w:t>Any queries</w:t>
      </w:r>
      <w:r w:rsidR="00B6356F">
        <w:rPr>
          <w:rFonts w:asciiTheme="minorHAnsi" w:hAnsiTheme="minorHAnsi" w:cs="Arial"/>
          <w:b/>
          <w:sz w:val="24"/>
          <w:szCs w:val="24"/>
          <w:lang w:val="en-AU"/>
        </w:rPr>
        <w:t>,</w:t>
      </w:r>
      <w:r>
        <w:rPr>
          <w:rFonts w:asciiTheme="minorHAnsi" w:hAnsiTheme="minorHAnsi" w:cs="Arial"/>
          <w:b/>
          <w:sz w:val="24"/>
          <w:szCs w:val="24"/>
          <w:lang w:val="en-AU"/>
        </w:rPr>
        <w:t xml:space="preserve"> e</w:t>
      </w:r>
      <w:r w:rsidR="002505CA" w:rsidRPr="00111ECD">
        <w:rPr>
          <w:rFonts w:asciiTheme="minorHAnsi" w:hAnsiTheme="minorHAnsi" w:cs="Arial"/>
          <w:b/>
          <w:sz w:val="24"/>
          <w:szCs w:val="24"/>
          <w:lang w:val="en-AU"/>
        </w:rPr>
        <w:t>mail</w:t>
      </w:r>
      <w:r w:rsidR="002505CA" w:rsidRPr="009D794A">
        <w:rPr>
          <w:rFonts w:asciiTheme="minorHAnsi" w:hAnsiTheme="minorHAnsi" w:cs="Arial"/>
          <w:sz w:val="24"/>
          <w:szCs w:val="24"/>
          <w:lang w:val="en-AU"/>
        </w:rPr>
        <w:t xml:space="preserve">: </w:t>
      </w:r>
      <w:hyperlink r:id="rId10" w:history="1">
        <w:r w:rsidR="002505CA" w:rsidRPr="00824460">
          <w:rPr>
            <w:rStyle w:val="Hyperlink"/>
            <w:rFonts w:asciiTheme="minorHAnsi" w:hAnsiTheme="minorHAnsi" w:cs="Arial"/>
            <w:sz w:val="24"/>
            <w:szCs w:val="24"/>
            <w:lang w:val="en-AU"/>
          </w:rPr>
          <w:t>ceo@dana.org.au</w:t>
        </w:r>
      </w:hyperlink>
      <w:r w:rsidR="002505CA">
        <w:rPr>
          <w:rFonts w:asciiTheme="minorHAnsi" w:hAnsiTheme="minorHAnsi" w:cs="Arial"/>
          <w:sz w:val="24"/>
          <w:szCs w:val="24"/>
          <w:lang w:val="en-AU"/>
        </w:rPr>
        <w:t xml:space="preserve"> </w:t>
      </w:r>
      <w:r>
        <w:rPr>
          <w:rFonts w:asciiTheme="minorHAnsi" w:hAnsiTheme="minorHAnsi" w:cs="Arial"/>
          <w:sz w:val="24"/>
          <w:szCs w:val="24"/>
          <w:lang w:val="en-AU"/>
        </w:rPr>
        <w:t xml:space="preserve">  </w:t>
      </w:r>
      <w:r>
        <w:rPr>
          <w:rFonts w:asciiTheme="minorHAnsi" w:hAnsiTheme="minorHAnsi" w:cs="Arial"/>
          <w:sz w:val="24"/>
          <w:szCs w:val="24"/>
          <w:lang w:val="en-AU"/>
        </w:rPr>
        <w:tab/>
      </w:r>
    </w:p>
    <w:p w:rsidR="00B16102" w:rsidRDefault="00B16102" w:rsidP="003625DE">
      <w:pPr>
        <w:pStyle w:val="NoSpacing"/>
        <w:rPr>
          <w:rFonts w:asciiTheme="minorHAnsi" w:hAnsiTheme="minorHAnsi" w:cs="Arial"/>
          <w:b/>
          <w:sz w:val="24"/>
          <w:szCs w:val="24"/>
          <w:lang w:val="en-AU"/>
        </w:rPr>
      </w:pPr>
    </w:p>
    <w:p w:rsidR="00B16102" w:rsidRDefault="00B16102" w:rsidP="003625DE">
      <w:pPr>
        <w:pStyle w:val="NoSpacing"/>
        <w:rPr>
          <w:rFonts w:asciiTheme="minorHAnsi" w:hAnsiTheme="minorHAnsi" w:cs="Arial"/>
          <w:b/>
          <w:sz w:val="24"/>
          <w:szCs w:val="24"/>
          <w:lang w:val="en-AU"/>
        </w:rPr>
      </w:pPr>
    </w:p>
    <w:sectPr w:rsidR="00B16102" w:rsidSect="00FB3173">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E4B" w:rsidRDefault="004D6E4B" w:rsidP="00043098">
      <w:pPr>
        <w:spacing w:after="0" w:line="240" w:lineRule="auto"/>
      </w:pPr>
      <w:r>
        <w:separator/>
      </w:r>
    </w:p>
  </w:endnote>
  <w:endnote w:type="continuationSeparator" w:id="0">
    <w:p w:rsidR="004D6E4B" w:rsidRDefault="004D6E4B" w:rsidP="0004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4B" w:rsidRPr="007305A9" w:rsidRDefault="004D6E4B" w:rsidP="000D7369">
    <w:pPr>
      <w:spacing w:after="0" w:line="240" w:lineRule="auto"/>
      <w:rPr>
        <w:rFonts w:asciiTheme="minorHAnsi" w:hAnsiTheme="minorHAnsi" w:cs="Arial"/>
        <w:i/>
        <w:sz w:val="24"/>
        <w:szCs w:val="24"/>
        <w:lang w:val="en-AU"/>
      </w:rPr>
    </w:pPr>
    <w:r w:rsidRPr="00345A18">
      <w:rPr>
        <w:rFonts w:asciiTheme="minorHAnsi" w:hAnsiTheme="minorHAnsi" w:cs="Arial"/>
        <w:i/>
        <w:sz w:val="24"/>
        <w:szCs w:val="24"/>
        <w:lang w:val="en-AU"/>
      </w:rPr>
      <w:t>DANA Member</w:t>
    </w:r>
    <w:r>
      <w:rPr>
        <w:rFonts w:asciiTheme="minorHAnsi" w:hAnsiTheme="minorHAnsi" w:cs="Arial"/>
        <w:i/>
        <w:sz w:val="24"/>
        <w:szCs w:val="24"/>
        <w:lang w:val="en-AU"/>
      </w:rPr>
      <w:t>ship Application 201</w:t>
    </w:r>
    <w:r w:rsidR="00701D99">
      <w:rPr>
        <w:rFonts w:asciiTheme="minorHAnsi" w:hAnsiTheme="minorHAnsi" w:cs="Arial"/>
        <w:i/>
        <w:sz w:val="24"/>
        <w:szCs w:val="24"/>
        <w:lang w:val="en-AU"/>
      </w:rPr>
      <w:t>7</w:t>
    </w:r>
    <w:r>
      <w:rPr>
        <w:rFonts w:asciiTheme="minorHAnsi" w:hAnsiTheme="minorHAnsi" w:cs="Arial"/>
        <w:i/>
        <w:sz w:val="24"/>
        <w:szCs w:val="24"/>
        <w:lang w:val="en-AU"/>
      </w:rPr>
      <w:t>-1</w:t>
    </w:r>
    <w:r w:rsidR="00701D99">
      <w:rPr>
        <w:rFonts w:asciiTheme="minorHAnsi" w:hAnsiTheme="minorHAnsi" w:cs="Arial"/>
        <w:i/>
        <w:sz w:val="24"/>
        <w:szCs w:val="24"/>
        <w:lang w:val="en-AU"/>
      </w:rPr>
      <w:t>8</w:t>
    </w:r>
    <w:r>
      <w:rPr>
        <w:rFonts w:asciiTheme="minorHAnsi" w:hAnsiTheme="minorHAnsi" w:cs="Arial"/>
        <w:i/>
        <w:sz w:val="24"/>
        <w:szCs w:val="24"/>
        <w:lang w:val="en-AU"/>
      </w:rPr>
      <w:t xml:space="preserve">  </w:t>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sidRPr="00345A18">
      <w:rPr>
        <w:rFonts w:asciiTheme="minorHAnsi" w:hAnsiTheme="minorHAnsi" w:cs="Arial"/>
        <w:i/>
        <w:sz w:val="24"/>
        <w:szCs w:val="24"/>
        <w:lang w:val="en-AU"/>
      </w:rPr>
      <w:t xml:space="preserve"> </w:t>
    </w:r>
  </w:p>
  <w:p w:rsidR="004D6E4B" w:rsidRDefault="004D6E4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4B" w:rsidRPr="00345A18" w:rsidRDefault="004D6E4B" w:rsidP="000D7369">
    <w:pPr>
      <w:spacing w:after="0" w:line="240" w:lineRule="auto"/>
      <w:rPr>
        <w:rFonts w:asciiTheme="minorHAnsi" w:hAnsiTheme="minorHAnsi" w:cs="Arial"/>
        <w:i/>
        <w:sz w:val="24"/>
        <w:szCs w:val="24"/>
      </w:rPr>
    </w:pPr>
    <w:r w:rsidRPr="00345A18">
      <w:rPr>
        <w:rFonts w:asciiTheme="minorHAnsi" w:hAnsiTheme="minorHAnsi" w:cs="Arial"/>
        <w:i/>
        <w:sz w:val="24"/>
        <w:szCs w:val="24"/>
        <w:lang w:val="en-AU"/>
      </w:rPr>
      <w:t>DANA Member</w:t>
    </w:r>
    <w:r>
      <w:rPr>
        <w:rFonts w:asciiTheme="minorHAnsi" w:hAnsiTheme="minorHAnsi" w:cs="Arial"/>
        <w:i/>
        <w:sz w:val="24"/>
        <w:szCs w:val="24"/>
        <w:lang w:val="en-AU"/>
      </w:rPr>
      <w:t>ship Application 201</w:t>
    </w:r>
    <w:r w:rsidR="00701D99">
      <w:rPr>
        <w:rFonts w:asciiTheme="minorHAnsi" w:hAnsiTheme="minorHAnsi" w:cs="Arial"/>
        <w:i/>
        <w:sz w:val="24"/>
        <w:szCs w:val="24"/>
        <w:lang w:val="en-AU"/>
      </w:rPr>
      <w:t>7</w:t>
    </w:r>
    <w:r>
      <w:rPr>
        <w:rFonts w:asciiTheme="minorHAnsi" w:hAnsiTheme="minorHAnsi" w:cs="Arial"/>
        <w:i/>
        <w:sz w:val="24"/>
        <w:szCs w:val="24"/>
        <w:lang w:val="en-AU"/>
      </w:rPr>
      <w:t>-1</w:t>
    </w:r>
    <w:r w:rsidR="00701D99">
      <w:rPr>
        <w:rFonts w:asciiTheme="minorHAnsi" w:hAnsiTheme="minorHAnsi" w:cs="Arial"/>
        <w:i/>
        <w:sz w:val="24"/>
        <w:szCs w:val="24"/>
        <w:lang w:val="en-AU"/>
      </w:rPr>
      <w:t>8</w:t>
    </w:r>
    <w:r>
      <w:rPr>
        <w:rFonts w:asciiTheme="minorHAnsi" w:hAnsiTheme="minorHAnsi" w:cs="Arial"/>
        <w:i/>
        <w:sz w:val="24"/>
        <w:szCs w:val="24"/>
        <w:lang w:val="en-AU"/>
      </w:rPr>
      <w:tab/>
      <w:t xml:space="preserve">  </w:t>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r>
    <w:r>
      <w:rPr>
        <w:rFonts w:asciiTheme="minorHAnsi" w:hAnsiTheme="minorHAnsi" w:cs="Arial"/>
        <w:i/>
        <w:sz w:val="24"/>
        <w:szCs w:val="24"/>
        <w:lang w:val="en-AU"/>
      </w:rPr>
      <w:tab/>
      <w:t xml:space="preserve">           </w:t>
    </w:r>
    <w:r w:rsidRPr="00345A18">
      <w:rPr>
        <w:rFonts w:asciiTheme="minorHAnsi" w:hAnsiTheme="minorHAnsi" w:cs="Arial"/>
        <w:i/>
        <w:sz w:val="24"/>
        <w:szCs w:val="24"/>
        <w:lang w:val="en-AU"/>
      </w:rPr>
      <w:t xml:space="preserve"> </w:t>
    </w:r>
  </w:p>
  <w:p w:rsidR="004D6E4B" w:rsidRDefault="004D6E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E4B" w:rsidRDefault="004D6E4B" w:rsidP="00043098">
      <w:pPr>
        <w:spacing w:after="0" w:line="240" w:lineRule="auto"/>
      </w:pPr>
      <w:r>
        <w:separator/>
      </w:r>
    </w:p>
  </w:footnote>
  <w:footnote w:type="continuationSeparator" w:id="0">
    <w:p w:rsidR="004D6E4B" w:rsidRDefault="004D6E4B" w:rsidP="000430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4B" w:rsidRDefault="004D6E4B" w:rsidP="000D7369">
    <w:pPr>
      <w:pStyle w:val="Header"/>
      <w:tabs>
        <w:tab w:val="center" w:pos="4873"/>
        <w:tab w:val="left" w:pos="8880"/>
      </w:tabs>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E4B" w:rsidRDefault="004D6E4B" w:rsidP="00043098">
    <w:pPr>
      <w:pStyle w:val="Header"/>
      <w:jc w:val="center"/>
    </w:pPr>
    <w:r w:rsidRPr="00043098">
      <w:rPr>
        <w:noProof/>
      </w:rPr>
      <w:drawing>
        <wp:inline distT="0" distB="0" distL="0" distR="0">
          <wp:extent cx="4143375" cy="828675"/>
          <wp:effectExtent l="19050" t="0" r="9525" b="0"/>
          <wp:docPr id="2" name="Picture 1" descr="DANA Inline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A Inline COL.JPG"/>
                  <pic:cNvPicPr>
                    <a:picLocks noChangeAspect="1" noChangeArrowheads="1"/>
                  </pic:cNvPicPr>
                </pic:nvPicPr>
                <pic:blipFill>
                  <a:blip r:embed="rId1"/>
                  <a:srcRect/>
                  <a:stretch>
                    <a:fillRect/>
                  </a:stretch>
                </pic:blipFill>
                <pic:spPr bwMode="auto">
                  <a:xfrm>
                    <a:off x="0" y="0"/>
                    <a:ext cx="41433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83E72"/>
    <w:multiLevelType w:val="hybridMultilevel"/>
    <w:tmpl w:val="3880DF5C"/>
    <w:lvl w:ilvl="0" w:tplc="A6D4B758">
      <w:numFmt w:val="decimal"/>
      <w:lvlText w:val="%1-"/>
      <w:lvlJc w:val="left"/>
      <w:pPr>
        <w:ind w:left="4680" w:hanging="360"/>
      </w:pPr>
      <w:rPr>
        <w:rFonts w:hint="default"/>
      </w:rPr>
    </w:lvl>
    <w:lvl w:ilvl="1" w:tplc="0C090019" w:tentative="1">
      <w:start w:val="1"/>
      <w:numFmt w:val="lowerLetter"/>
      <w:lvlText w:val="%2."/>
      <w:lvlJc w:val="left"/>
      <w:pPr>
        <w:ind w:left="5400" w:hanging="360"/>
      </w:pPr>
    </w:lvl>
    <w:lvl w:ilvl="2" w:tplc="0C09001B" w:tentative="1">
      <w:start w:val="1"/>
      <w:numFmt w:val="lowerRoman"/>
      <w:lvlText w:val="%3."/>
      <w:lvlJc w:val="right"/>
      <w:pPr>
        <w:ind w:left="6120" w:hanging="180"/>
      </w:pPr>
    </w:lvl>
    <w:lvl w:ilvl="3" w:tplc="0C09000F" w:tentative="1">
      <w:start w:val="1"/>
      <w:numFmt w:val="decimal"/>
      <w:lvlText w:val="%4."/>
      <w:lvlJc w:val="left"/>
      <w:pPr>
        <w:ind w:left="6840" w:hanging="360"/>
      </w:pPr>
    </w:lvl>
    <w:lvl w:ilvl="4" w:tplc="0C090019" w:tentative="1">
      <w:start w:val="1"/>
      <w:numFmt w:val="lowerLetter"/>
      <w:lvlText w:val="%5."/>
      <w:lvlJc w:val="left"/>
      <w:pPr>
        <w:ind w:left="7560" w:hanging="360"/>
      </w:pPr>
    </w:lvl>
    <w:lvl w:ilvl="5" w:tplc="0C09001B" w:tentative="1">
      <w:start w:val="1"/>
      <w:numFmt w:val="lowerRoman"/>
      <w:lvlText w:val="%6."/>
      <w:lvlJc w:val="right"/>
      <w:pPr>
        <w:ind w:left="8280" w:hanging="180"/>
      </w:pPr>
    </w:lvl>
    <w:lvl w:ilvl="6" w:tplc="0C09000F" w:tentative="1">
      <w:start w:val="1"/>
      <w:numFmt w:val="decimal"/>
      <w:lvlText w:val="%7."/>
      <w:lvlJc w:val="left"/>
      <w:pPr>
        <w:ind w:left="9000" w:hanging="360"/>
      </w:pPr>
    </w:lvl>
    <w:lvl w:ilvl="7" w:tplc="0C090019" w:tentative="1">
      <w:start w:val="1"/>
      <w:numFmt w:val="lowerLetter"/>
      <w:lvlText w:val="%8."/>
      <w:lvlJc w:val="left"/>
      <w:pPr>
        <w:ind w:left="9720" w:hanging="360"/>
      </w:pPr>
    </w:lvl>
    <w:lvl w:ilvl="8" w:tplc="0C09001B" w:tentative="1">
      <w:start w:val="1"/>
      <w:numFmt w:val="lowerRoman"/>
      <w:lvlText w:val="%9."/>
      <w:lvlJc w:val="right"/>
      <w:pPr>
        <w:ind w:left="10440" w:hanging="180"/>
      </w:pPr>
    </w:lvl>
  </w:abstractNum>
  <w:abstractNum w:abstractNumId="1" w15:restartNumberingAfterBreak="0">
    <w:nsid w:val="13B672C4"/>
    <w:multiLevelType w:val="hybridMultilevel"/>
    <w:tmpl w:val="163AF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F2D18"/>
    <w:multiLevelType w:val="hybridMultilevel"/>
    <w:tmpl w:val="55A636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7791A15"/>
    <w:multiLevelType w:val="hybridMultilevel"/>
    <w:tmpl w:val="AB8A4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9510B6"/>
    <w:multiLevelType w:val="hybridMultilevel"/>
    <w:tmpl w:val="AEB02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433B24"/>
    <w:multiLevelType w:val="hybridMultilevel"/>
    <w:tmpl w:val="D71494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486E6C06"/>
    <w:multiLevelType w:val="hybridMultilevel"/>
    <w:tmpl w:val="1CEA9136"/>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45ECA"/>
    <w:multiLevelType w:val="hybridMultilevel"/>
    <w:tmpl w:val="89667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4F16A4"/>
    <w:multiLevelType w:val="hybridMultilevel"/>
    <w:tmpl w:val="D7E28C66"/>
    <w:lvl w:ilvl="0" w:tplc="362CC896">
      <w:numFmt w:val="bullet"/>
      <w:lvlText w:val="-"/>
      <w:lvlJc w:val="left"/>
      <w:pPr>
        <w:ind w:left="1080" w:hanging="360"/>
      </w:pPr>
      <w:rPr>
        <w:rFonts w:ascii="Calibri" w:eastAsia="Calibri"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11E1FD5"/>
    <w:multiLevelType w:val="hybridMultilevel"/>
    <w:tmpl w:val="DA52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2548A6"/>
    <w:multiLevelType w:val="hybridMultilevel"/>
    <w:tmpl w:val="8E32AC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AE93730"/>
    <w:multiLevelType w:val="hybridMultilevel"/>
    <w:tmpl w:val="C0622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6C5F57"/>
    <w:multiLevelType w:val="hybridMultilevel"/>
    <w:tmpl w:val="977A92D4"/>
    <w:lvl w:ilvl="0" w:tplc="36409662">
      <w:numFmt w:val="bullet"/>
      <w:lvlText w:val=""/>
      <w:lvlJc w:val="left"/>
      <w:pPr>
        <w:ind w:left="1080" w:hanging="360"/>
      </w:pPr>
      <w:rPr>
        <w:rFonts w:ascii="Wingdings" w:eastAsia="Calibri" w:hAnsi="Wingdings"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2A86EA6"/>
    <w:multiLevelType w:val="hybridMultilevel"/>
    <w:tmpl w:val="9CE4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46961"/>
    <w:multiLevelType w:val="hybridMultilevel"/>
    <w:tmpl w:val="E5F44C0A"/>
    <w:lvl w:ilvl="0" w:tplc="4A04F064">
      <w:numFmt w:val="bullet"/>
      <w:lvlText w:val="-"/>
      <w:lvlJc w:val="left"/>
      <w:pPr>
        <w:ind w:left="4680" w:hanging="360"/>
      </w:pPr>
      <w:rPr>
        <w:rFonts w:ascii="Calibri" w:eastAsia="Calibri" w:hAnsi="Calibri" w:cs="Arial" w:hint="default"/>
      </w:rPr>
    </w:lvl>
    <w:lvl w:ilvl="1" w:tplc="0C090003" w:tentative="1">
      <w:start w:val="1"/>
      <w:numFmt w:val="bullet"/>
      <w:lvlText w:val="o"/>
      <w:lvlJc w:val="left"/>
      <w:pPr>
        <w:ind w:left="5400" w:hanging="360"/>
      </w:pPr>
      <w:rPr>
        <w:rFonts w:ascii="Courier New" w:hAnsi="Courier New" w:cs="Courier New" w:hint="default"/>
      </w:rPr>
    </w:lvl>
    <w:lvl w:ilvl="2" w:tplc="0C090005" w:tentative="1">
      <w:start w:val="1"/>
      <w:numFmt w:val="bullet"/>
      <w:lvlText w:val=""/>
      <w:lvlJc w:val="left"/>
      <w:pPr>
        <w:ind w:left="6120" w:hanging="360"/>
      </w:pPr>
      <w:rPr>
        <w:rFonts w:ascii="Wingdings" w:hAnsi="Wingdings" w:hint="default"/>
      </w:rPr>
    </w:lvl>
    <w:lvl w:ilvl="3" w:tplc="0C090001" w:tentative="1">
      <w:start w:val="1"/>
      <w:numFmt w:val="bullet"/>
      <w:lvlText w:val=""/>
      <w:lvlJc w:val="left"/>
      <w:pPr>
        <w:ind w:left="6840" w:hanging="360"/>
      </w:pPr>
      <w:rPr>
        <w:rFonts w:ascii="Symbol" w:hAnsi="Symbol" w:hint="default"/>
      </w:rPr>
    </w:lvl>
    <w:lvl w:ilvl="4" w:tplc="0C090003" w:tentative="1">
      <w:start w:val="1"/>
      <w:numFmt w:val="bullet"/>
      <w:lvlText w:val="o"/>
      <w:lvlJc w:val="left"/>
      <w:pPr>
        <w:ind w:left="7560" w:hanging="360"/>
      </w:pPr>
      <w:rPr>
        <w:rFonts w:ascii="Courier New" w:hAnsi="Courier New" w:cs="Courier New" w:hint="default"/>
      </w:rPr>
    </w:lvl>
    <w:lvl w:ilvl="5" w:tplc="0C090005" w:tentative="1">
      <w:start w:val="1"/>
      <w:numFmt w:val="bullet"/>
      <w:lvlText w:val=""/>
      <w:lvlJc w:val="left"/>
      <w:pPr>
        <w:ind w:left="8280" w:hanging="360"/>
      </w:pPr>
      <w:rPr>
        <w:rFonts w:ascii="Wingdings" w:hAnsi="Wingdings" w:hint="default"/>
      </w:rPr>
    </w:lvl>
    <w:lvl w:ilvl="6" w:tplc="0C090001" w:tentative="1">
      <w:start w:val="1"/>
      <w:numFmt w:val="bullet"/>
      <w:lvlText w:val=""/>
      <w:lvlJc w:val="left"/>
      <w:pPr>
        <w:ind w:left="9000" w:hanging="360"/>
      </w:pPr>
      <w:rPr>
        <w:rFonts w:ascii="Symbol" w:hAnsi="Symbol" w:hint="default"/>
      </w:rPr>
    </w:lvl>
    <w:lvl w:ilvl="7" w:tplc="0C090003" w:tentative="1">
      <w:start w:val="1"/>
      <w:numFmt w:val="bullet"/>
      <w:lvlText w:val="o"/>
      <w:lvlJc w:val="left"/>
      <w:pPr>
        <w:ind w:left="9720" w:hanging="360"/>
      </w:pPr>
      <w:rPr>
        <w:rFonts w:ascii="Courier New" w:hAnsi="Courier New" w:cs="Courier New" w:hint="default"/>
      </w:rPr>
    </w:lvl>
    <w:lvl w:ilvl="8" w:tplc="0C090005" w:tentative="1">
      <w:start w:val="1"/>
      <w:numFmt w:val="bullet"/>
      <w:lvlText w:val=""/>
      <w:lvlJc w:val="left"/>
      <w:pPr>
        <w:ind w:left="10440" w:hanging="360"/>
      </w:pPr>
      <w:rPr>
        <w:rFonts w:ascii="Wingdings" w:hAnsi="Wingdings" w:hint="default"/>
      </w:rPr>
    </w:lvl>
  </w:abstractNum>
  <w:abstractNum w:abstractNumId="15" w15:restartNumberingAfterBreak="0">
    <w:nsid w:val="77DA37FE"/>
    <w:multiLevelType w:val="hybridMultilevel"/>
    <w:tmpl w:val="ADB8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1954D1"/>
    <w:multiLevelType w:val="hybridMultilevel"/>
    <w:tmpl w:val="2D5A4A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7" w15:restartNumberingAfterBreak="0">
    <w:nsid w:val="7EB414E0"/>
    <w:multiLevelType w:val="hybridMultilevel"/>
    <w:tmpl w:val="9A3EAF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3"/>
  </w:num>
  <w:num w:numId="2">
    <w:abstractNumId w:val="1"/>
  </w:num>
  <w:num w:numId="3">
    <w:abstractNumId w:val="17"/>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6"/>
  </w:num>
  <w:num w:numId="7">
    <w:abstractNumId w:val="16"/>
  </w:num>
  <w:num w:numId="8">
    <w:abstractNumId w:val="5"/>
  </w:num>
  <w:num w:numId="9">
    <w:abstractNumId w:val="4"/>
  </w:num>
  <w:num w:numId="10">
    <w:abstractNumId w:val="3"/>
  </w:num>
  <w:num w:numId="11">
    <w:abstractNumId w:val="11"/>
  </w:num>
  <w:num w:numId="12">
    <w:abstractNumId w:val="8"/>
  </w:num>
  <w:num w:numId="13">
    <w:abstractNumId w:val="0"/>
  </w:num>
  <w:num w:numId="14">
    <w:abstractNumId w:val="14"/>
  </w:num>
  <w:num w:numId="15">
    <w:abstractNumId w:val="12"/>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5A"/>
    <w:rsid w:val="00015051"/>
    <w:rsid w:val="00024A0D"/>
    <w:rsid w:val="00025A28"/>
    <w:rsid w:val="00043098"/>
    <w:rsid w:val="00045AF1"/>
    <w:rsid w:val="00052CB6"/>
    <w:rsid w:val="000B1C1A"/>
    <w:rsid w:val="000D37F1"/>
    <w:rsid w:val="000D38C3"/>
    <w:rsid w:val="000D7369"/>
    <w:rsid w:val="00111ECD"/>
    <w:rsid w:val="00162D2E"/>
    <w:rsid w:val="00186820"/>
    <w:rsid w:val="001E28C8"/>
    <w:rsid w:val="002505CA"/>
    <w:rsid w:val="00303793"/>
    <w:rsid w:val="00310142"/>
    <w:rsid w:val="00336119"/>
    <w:rsid w:val="003625DE"/>
    <w:rsid w:val="003A059A"/>
    <w:rsid w:val="003B4B34"/>
    <w:rsid w:val="003F3897"/>
    <w:rsid w:val="004915AF"/>
    <w:rsid w:val="004A2674"/>
    <w:rsid w:val="004B4CA1"/>
    <w:rsid w:val="004D56E5"/>
    <w:rsid w:val="004D6E4B"/>
    <w:rsid w:val="004F4370"/>
    <w:rsid w:val="0056778B"/>
    <w:rsid w:val="005D2986"/>
    <w:rsid w:val="005D30C1"/>
    <w:rsid w:val="00612D1E"/>
    <w:rsid w:val="0061334D"/>
    <w:rsid w:val="006B61B0"/>
    <w:rsid w:val="006F58D0"/>
    <w:rsid w:val="00701D99"/>
    <w:rsid w:val="00706CBF"/>
    <w:rsid w:val="007305A9"/>
    <w:rsid w:val="007E6837"/>
    <w:rsid w:val="007F2083"/>
    <w:rsid w:val="007F39D6"/>
    <w:rsid w:val="00810978"/>
    <w:rsid w:val="00821A55"/>
    <w:rsid w:val="00855967"/>
    <w:rsid w:val="008B7C5A"/>
    <w:rsid w:val="00931FE1"/>
    <w:rsid w:val="009821B8"/>
    <w:rsid w:val="009D383C"/>
    <w:rsid w:val="009D794A"/>
    <w:rsid w:val="009F42EC"/>
    <w:rsid w:val="00A120DC"/>
    <w:rsid w:val="00A676AF"/>
    <w:rsid w:val="00AA2035"/>
    <w:rsid w:val="00AA4571"/>
    <w:rsid w:val="00AA494D"/>
    <w:rsid w:val="00AE0ED8"/>
    <w:rsid w:val="00AE3B5A"/>
    <w:rsid w:val="00AF58F3"/>
    <w:rsid w:val="00B025DB"/>
    <w:rsid w:val="00B06363"/>
    <w:rsid w:val="00B16102"/>
    <w:rsid w:val="00B6356F"/>
    <w:rsid w:val="00BE0C13"/>
    <w:rsid w:val="00BE2997"/>
    <w:rsid w:val="00C479E6"/>
    <w:rsid w:val="00C72F75"/>
    <w:rsid w:val="00C778AB"/>
    <w:rsid w:val="00CB3479"/>
    <w:rsid w:val="00CC1312"/>
    <w:rsid w:val="00D2377E"/>
    <w:rsid w:val="00D55422"/>
    <w:rsid w:val="00D7374C"/>
    <w:rsid w:val="00D76AAC"/>
    <w:rsid w:val="00DB72A6"/>
    <w:rsid w:val="00E11C62"/>
    <w:rsid w:val="00E65951"/>
    <w:rsid w:val="00E85107"/>
    <w:rsid w:val="00E95091"/>
    <w:rsid w:val="00EC424C"/>
    <w:rsid w:val="00EC5311"/>
    <w:rsid w:val="00EE3F71"/>
    <w:rsid w:val="00EF0138"/>
    <w:rsid w:val="00F508A9"/>
    <w:rsid w:val="00F528CD"/>
    <w:rsid w:val="00FA4086"/>
    <w:rsid w:val="00FB3173"/>
    <w:rsid w:val="00FC0197"/>
    <w:rsid w:val="00FE6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5FA03D5"/>
  <w15:docId w15:val="{924C71E6-C5F9-4992-A982-AC5CD7095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5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5A"/>
    <w:pPr>
      <w:ind w:left="720"/>
      <w:contextualSpacing/>
    </w:pPr>
  </w:style>
  <w:style w:type="character" w:styleId="Hyperlink">
    <w:name w:val="Hyperlink"/>
    <w:uiPriority w:val="99"/>
    <w:unhideWhenUsed/>
    <w:rsid w:val="00AE3B5A"/>
    <w:rPr>
      <w:color w:val="0000FF"/>
      <w:u w:val="single"/>
    </w:rPr>
  </w:style>
  <w:style w:type="paragraph" w:styleId="NoSpacing">
    <w:name w:val="No Spacing"/>
    <w:uiPriority w:val="1"/>
    <w:qFormat/>
    <w:rsid w:val="00AE3B5A"/>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043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98"/>
    <w:rPr>
      <w:rFonts w:ascii="Calibri" w:eastAsia="Calibri" w:hAnsi="Calibri" w:cs="Times New Roman"/>
      <w:lang w:val="en-US"/>
    </w:rPr>
  </w:style>
  <w:style w:type="paragraph" w:styleId="Footer">
    <w:name w:val="footer"/>
    <w:basedOn w:val="Normal"/>
    <w:link w:val="FooterChar"/>
    <w:uiPriority w:val="99"/>
    <w:unhideWhenUsed/>
    <w:rsid w:val="00043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98"/>
    <w:rPr>
      <w:rFonts w:ascii="Calibri" w:eastAsia="Calibri" w:hAnsi="Calibri" w:cs="Times New Roman"/>
      <w:lang w:val="en-US"/>
    </w:rPr>
  </w:style>
  <w:style w:type="paragraph" w:styleId="BalloonText">
    <w:name w:val="Balloon Text"/>
    <w:basedOn w:val="Normal"/>
    <w:link w:val="BalloonTextChar"/>
    <w:uiPriority w:val="99"/>
    <w:semiHidden/>
    <w:unhideWhenUsed/>
    <w:rsid w:val="00043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09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na.org.au/about/constitution/"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o@dana.org.au" TargetMode="External"/><Relationship Id="rId4" Type="http://schemas.openxmlformats.org/officeDocument/2006/relationships/settings" Target="settings.xml"/><Relationship Id="rId9" Type="http://schemas.openxmlformats.org/officeDocument/2006/relationships/hyperlink" Target="mailto:ceo@dana.org.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B027C6-B3C8-402E-9373-67E83D56F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Clair</dc:creator>
  <cp:lastModifiedBy>User</cp:lastModifiedBy>
  <cp:revision>3</cp:revision>
  <cp:lastPrinted>2016-07-26T03:32:00Z</cp:lastPrinted>
  <dcterms:created xsi:type="dcterms:W3CDTF">2017-11-17T07:52:00Z</dcterms:created>
  <dcterms:modified xsi:type="dcterms:W3CDTF">2017-11-17T07:53:00Z</dcterms:modified>
</cp:coreProperties>
</file>